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89.65pt;height:86.15pt;mso-position-horizontal-relative:char;mso-position-vertical-relative:line" coordorigin="0,0" coordsize="11793,1723">
            <v:shape style="position:absolute;left:0;top:0;width:11793;height:161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793;height:172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36"/>
                        <w:szCs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38"/>
                        <w:szCs w:val="38"/>
                      </w:rPr>
                    </w:pPr>
                  </w:p>
                  <w:p>
                    <w:pPr>
                      <w:spacing w:line="241" w:lineRule="auto" w:before="0"/>
                      <w:ind w:left="1077" w:right="1815" w:firstLine="0"/>
                      <w:jc w:val="left"/>
                      <w:rPr>
                        <w:rFonts w:ascii="Verdana" w:hAnsi="Verdana" w:cs="Verdana" w:eastAsia="Verdana"/>
                        <w:sz w:val="36"/>
                        <w:szCs w:val="36"/>
                      </w:rPr>
                    </w:pP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z w:val="36"/>
                        <w:szCs w:val="36"/>
                      </w:rPr>
                      <w:t>Help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4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1"/>
                        <w:sz w:val="36"/>
                        <w:szCs w:val="36"/>
                      </w:rPr>
                      <w:t>us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5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1"/>
                        <w:sz w:val="36"/>
                        <w:szCs w:val="36"/>
                      </w:rPr>
                      <w:t>spread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3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1"/>
                        <w:sz w:val="36"/>
                        <w:szCs w:val="36"/>
                      </w:rPr>
                      <w:t>the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3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1"/>
                        <w:sz w:val="36"/>
                        <w:szCs w:val="36"/>
                      </w:rPr>
                      <w:t>message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4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z w:val="36"/>
                        <w:szCs w:val="36"/>
                      </w:rPr>
                      <w:t>that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5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z w:val="36"/>
                        <w:szCs w:val="36"/>
                      </w:rPr>
                      <w:t>could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4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2"/>
                        <w:sz w:val="36"/>
                        <w:szCs w:val="36"/>
                      </w:rPr>
                      <w:t>save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27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z w:val="36"/>
                        <w:szCs w:val="36"/>
                      </w:rPr>
                      <w:t>people’s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2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1"/>
                        <w:sz w:val="36"/>
                        <w:szCs w:val="36"/>
                      </w:rPr>
                      <w:t>lives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1"/>
                        <w:sz w:val="36"/>
                        <w:szCs w:val="36"/>
                      </w:rPr>
                      <w:t>this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3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1"/>
                        <w:sz w:val="36"/>
                        <w:szCs w:val="36"/>
                      </w:rPr>
                      <w:t>bushfire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1"/>
                        <w:sz w:val="36"/>
                        <w:szCs w:val="36"/>
                      </w:rPr>
                      <w:t>season</w:t>
                    </w:r>
                    <w:r>
                      <w:rPr>
                        <w:rFonts w:ascii="Verdana" w:hAnsi="Verdana" w:cs="Verdana" w:eastAsia="Verdana"/>
                        <w:b/>
                        <w:bCs/>
                        <w:color w:val="1F487C"/>
                        <w:spacing w:val="-1"/>
                        <w:sz w:val="36"/>
                        <w:szCs w:val="36"/>
                      </w:rPr>
                      <w:t>…</w:t>
                    </w:r>
                    <w:r>
                      <w:rPr>
                        <w:rFonts w:ascii="Verdana" w:hAnsi="Verdana" w:cs="Verdana" w:eastAsia="Verdana"/>
                        <w:sz w:val="36"/>
                        <w:szCs w:val="3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42"/>
        <w:ind w:left="1077" w:right="0" w:firstLine="0"/>
        <w:jc w:val="both"/>
        <w:rPr>
          <w:rFonts w:ascii="Verdana" w:hAnsi="Verdana" w:cs="Verdana" w:eastAsia="Verdana"/>
          <w:sz w:val="32"/>
          <w:szCs w:val="32"/>
        </w:rPr>
      </w:pPr>
      <w:r>
        <w:rPr>
          <w:rFonts w:ascii="Verdana"/>
          <w:b/>
          <w:color w:val="0071A7"/>
          <w:sz w:val="32"/>
        </w:rPr>
        <w:t>You</w:t>
      </w:r>
      <w:r>
        <w:rPr>
          <w:rFonts w:ascii="Verdana"/>
          <w:b/>
          <w:color w:val="0071A7"/>
          <w:spacing w:val="-11"/>
          <w:sz w:val="32"/>
        </w:rPr>
        <w:t> </w:t>
      </w:r>
      <w:r>
        <w:rPr>
          <w:rFonts w:ascii="Verdana"/>
          <w:b/>
          <w:color w:val="0071A7"/>
          <w:sz w:val="32"/>
        </w:rPr>
        <w:t>CANNOT</w:t>
      </w:r>
      <w:r>
        <w:rPr>
          <w:rFonts w:ascii="Verdana"/>
          <w:b/>
          <w:color w:val="0071A7"/>
          <w:spacing w:val="-10"/>
          <w:sz w:val="32"/>
        </w:rPr>
        <w:t> </w:t>
      </w:r>
      <w:r>
        <w:rPr>
          <w:rFonts w:ascii="Verdana"/>
          <w:b/>
          <w:color w:val="0071A7"/>
          <w:spacing w:val="-1"/>
          <w:sz w:val="32"/>
        </w:rPr>
        <w:t>rely</w:t>
      </w:r>
      <w:r>
        <w:rPr>
          <w:rFonts w:ascii="Verdana"/>
          <w:b/>
          <w:color w:val="0071A7"/>
          <w:spacing w:val="-10"/>
          <w:sz w:val="32"/>
        </w:rPr>
        <w:t> </w:t>
      </w:r>
      <w:r>
        <w:rPr>
          <w:rFonts w:ascii="Verdana"/>
          <w:b/>
          <w:color w:val="0071A7"/>
          <w:sz w:val="32"/>
        </w:rPr>
        <w:t>on</w:t>
      </w:r>
      <w:r>
        <w:rPr>
          <w:rFonts w:ascii="Verdana"/>
          <w:b/>
          <w:color w:val="0071A7"/>
          <w:spacing w:val="-11"/>
          <w:sz w:val="32"/>
        </w:rPr>
        <w:t> </w:t>
      </w:r>
      <w:r>
        <w:rPr>
          <w:rFonts w:ascii="Verdana"/>
          <w:b/>
          <w:color w:val="0071A7"/>
          <w:sz w:val="32"/>
        </w:rPr>
        <w:t>scheme</w:t>
      </w:r>
      <w:r>
        <w:rPr>
          <w:rFonts w:ascii="Verdana"/>
          <w:b/>
          <w:color w:val="0071A7"/>
          <w:spacing w:val="-10"/>
          <w:sz w:val="32"/>
        </w:rPr>
        <w:t> </w:t>
      </w:r>
      <w:r>
        <w:rPr>
          <w:rFonts w:ascii="Verdana"/>
          <w:b/>
          <w:color w:val="0071A7"/>
          <w:spacing w:val="-1"/>
          <w:sz w:val="32"/>
        </w:rPr>
        <w:t>water</w:t>
      </w:r>
      <w:r>
        <w:rPr>
          <w:rFonts w:ascii="Verdana"/>
          <w:b/>
          <w:color w:val="0071A7"/>
          <w:spacing w:val="-11"/>
          <w:sz w:val="32"/>
        </w:rPr>
        <w:t> </w:t>
      </w:r>
      <w:r>
        <w:rPr>
          <w:rFonts w:ascii="Verdana"/>
          <w:b/>
          <w:color w:val="0071A7"/>
          <w:spacing w:val="-1"/>
          <w:sz w:val="32"/>
        </w:rPr>
        <w:t>during</w:t>
      </w:r>
      <w:r>
        <w:rPr>
          <w:rFonts w:ascii="Verdana"/>
          <w:b/>
          <w:color w:val="0071A7"/>
          <w:spacing w:val="-12"/>
          <w:sz w:val="32"/>
        </w:rPr>
        <w:t> </w:t>
      </w:r>
      <w:r>
        <w:rPr>
          <w:rFonts w:ascii="Verdana"/>
          <w:b/>
          <w:color w:val="0071A7"/>
          <w:sz w:val="32"/>
        </w:rPr>
        <w:t>a</w:t>
      </w:r>
      <w:r>
        <w:rPr>
          <w:rFonts w:ascii="Verdana"/>
          <w:b/>
          <w:color w:val="0071A7"/>
          <w:spacing w:val="-11"/>
          <w:sz w:val="32"/>
        </w:rPr>
        <w:t> </w:t>
      </w:r>
      <w:r>
        <w:rPr>
          <w:rFonts w:ascii="Verdana"/>
          <w:b/>
          <w:color w:val="0071A7"/>
          <w:sz w:val="32"/>
        </w:rPr>
        <w:t>bushfire</w:t>
      </w:r>
      <w:r>
        <w:rPr>
          <w:rFonts w:ascii="Verdana"/>
          <w:sz w:val="32"/>
        </w:rPr>
      </w:r>
    </w:p>
    <w:p>
      <w:pPr>
        <w:pStyle w:val="BodyText"/>
        <w:spacing w:line="240" w:lineRule="auto" w:before="143"/>
        <w:ind w:right="4683"/>
        <w:jc w:val="both"/>
      </w:pPr>
      <w:r>
        <w:rPr/>
        <w:pict>
          <v:shape style="position:absolute;margin-left:369.700012pt;margin-top:10.369058pt;width:189.35pt;height:115.9pt;mso-position-horizontal-relative:page;mso-position-vertical-relative:paragraph;z-index:1096" type="#_x0000_t75" stroked="false">
            <v:imagedata r:id="rId6" o:title=""/>
          </v:shape>
        </w:pict>
      </w:r>
      <w:r>
        <w:rPr>
          <w:color w:val="4D4D4D"/>
          <w:spacing w:val="-1"/>
        </w:rPr>
        <w:t>Residents</w:t>
      </w:r>
      <w:r>
        <w:rPr>
          <w:color w:val="4D4D4D"/>
          <w:spacing w:val="11"/>
        </w:rPr>
        <w:t> </w:t>
      </w:r>
      <w:r>
        <w:rPr>
          <w:color w:val="4D4D4D"/>
          <w:spacing w:val="-1"/>
        </w:rPr>
        <w:t>living</w:t>
      </w:r>
      <w:r>
        <w:rPr>
          <w:color w:val="4D4D4D"/>
          <w:spacing w:val="12"/>
        </w:rPr>
        <w:t> </w:t>
      </w:r>
      <w:r>
        <w:rPr>
          <w:color w:val="4D4D4D"/>
          <w:spacing w:val="-2"/>
        </w:rPr>
        <w:t>in</w:t>
      </w:r>
      <w:r>
        <w:rPr>
          <w:color w:val="4D4D4D"/>
          <w:spacing w:val="10"/>
        </w:rPr>
        <w:t> </w:t>
      </w:r>
      <w:r>
        <w:rPr>
          <w:color w:val="4D4D4D"/>
        </w:rPr>
        <w:t>or</w:t>
      </w:r>
      <w:r>
        <w:rPr>
          <w:color w:val="4D4D4D"/>
          <w:spacing w:val="13"/>
        </w:rPr>
        <w:t> </w:t>
      </w:r>
      <w:r>
        <w:rPr>
          <w:color w:val="4D4D4D"/>
          <w:spacing w:val="-1"/>
        </w:rPr>
        <w:t>near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bushland</w:t>
      </w:r>
      <w:r>
        <w:rPr>
          <w:color w:val="4D4D4D"/>
          <w:spacing w:val="9"/>
        </w:rPr>
        <w:t> </w:t>
      </w:r>
      <w:r>
        <w:rPr>
          <w:color w:val="4D4D4D"/>
        </w:rPr>
        <w:t>are</w:t>
      </w:r>
      <w:r>
        <w:rPr>
          <w:color w:val="4D4D4D"/>
          <w:spacing w:val="11"/>
        </w:rPr>
        <w:t> </w:t>
      </w:r>
      <w:r>
        <w:rPr>
          <w:color w:val="4D4D4D"/>
          <w:spacing w:val="-1"/>
        </w:rPr>
        <w:t>reminded</w:t>
      </w:r>
      <w:r>
        <w:rPr>
          <w:color w:val="4D4D4D"/>
          <w:spacing w:val="13"/>
        </w:rPr>
        <w:t> </w:t>
      </w:r>
      <w:r>
        <w:rPr>
          <w:color w:val="4D4D4D"/>
          <w:spacing w:val="-1"/>
        </w:rPr>
        <w:t>that</w:t>
      </w:r>
      <w:r>
        <w:rPr>
          <w:color w:val="4D4D4D"/>
          <w:spacing w:val="31"/>
        </w:rPr>
        <w:t> </w:t>
      </w:r>
      <w:r>
        <w:rPr>
          <w:color w:val="4D4D4D"/>
          <w:spacing w:val="-1"/>
        </w:rPr>
        <w:t>they</w:t>
      </w:r>
      <w:r>
        <w:rPr>
          <w:color w:val="4D4D4D"/>
          <w:spacing w:val="27"/>
        </w:rPr>
        <w:t> </w:t>
      </w:r>
      <w:r>
        <w:rPr>
          <w:color w:val="4D4D4D"/>
          <w:spacing w:val="-1"/>
        </w:rPr>
        <w:t>cannot</w:t>
      </w:r>
      <w:r>
        <w:rPr>
          <w:color w:val="4D4D4D"/>
          <w:spacing w:val="27"/>
        </w:rPr>
        <w:t> </w:t>
      </w:r>
      <w:r>
        <w:rPr>
          <w:color w:val="4D4D4D"/>
          <w:spacing w:val="-1"/>
        </w:rPr>
        <w:t>rely</w:t>
      </w:r>
      <w:r>
        <w:rPr>
          <w:color w:val="4D4D4D"/>
          <w:spacing w:val="26"/>
        </w:rPr>
        <w:t> </w:t>
      </w:r>
      <w:r>
        <w:rPr>
          <w:color w:val="4D4D4D"/>
        </w:rPr>
        <w:t>on</w:t>
      </w:r>
      <w:r>
        <w:rPr>
          <w:color w:val="4D4D4D"/>
          <w:spacing w:val="30"/>
        </w:rPr>
        <w:t> </w:t>
      </w:r>
      <w:r>
        <w:rPr>
          <w:color w:val="4D4D4D"/>
          <w:spacing w:val="-2"/>
        </w:rPr>
        <w:t>public</w:t>
      </w:r>
      <w:r>
        <w:rPr>
          <w:color w:val="4D4D4D"/>
          <w:spacing w:val="30"/>
        </w:rPr>
        <w:t> </w:t>
      </w:r>
      <w:r>
        <w:rPr>
          <w:color w:val="4D4D4D"/>
          <w:spacing w:val="-1"/>
        </w:rPr>
        <w:t>water</w:t>
      </w:r>
      <w:r>
        <w:rPr>
          <w:color w:val="4D4D4D"/>
          <w:spacing w:val="27"/>
        </w:rPr>
        <w:t> </w:t>
      </w:r>
      <w:r>
        <w:rPr>
          <w:color w:val="4D4D4D"/>
          <w:spacing w:val="-1"/>
        </w:rPr>
        <w:t>supplies</w:t>
      </w:r>
      <w:r>
        <w:rPr>
          <w:color w:val="4D4D4D"/>
          <w:spacing w:val="28"/>
        </w:rPr>
        <w:t> </w:t>
      </w:r>
      <w:r>
        <w:rPr>
          <w:color w:val="4D4D4D"/>
          <w:spacing w:val="-1"/>
        </w:rPr>
        <w:t>if</w:t>
      </w:r>
      <w:r>
        <w:rPr>
          <w:color w:val="4D4D4D"/>
          <w:spacing w:val="26"/>
        </w:rPr>
        <w:t> </w:t>
      </w:r>
      <w:r>
        <w:rPr>
          <w:color w:val="4D4D4D"/>
          <w:spacing w:val="-1"/>
        </w:rPr>
        <w:t>they</w:t>
      </w:r>
      <w:r>
        <w:rPr>
          <w:color w:val="4D4D4D"/>
          <w:spacing w:val="27"/>
        </w:rPr>
        <w:t> </w:t>
      </w:r>
      <w:r>
        <w:rPr>
          <w:color w:val="4D4D4D"/>
          <w:spacing w:val="-1"/>
        </w:rPr>
        <w:t>plan</w:t>
      </w:r>
      <w:r>
        <w:rPr>
          <w:color w:val="4D4D4D"/>
          <w:spacing w:val="39"/>
        </w:rPr>
        <w:t> </w:t>
      </w:r>
      <w:r>
        <w:rPr>
          <w:color w:val="4D4D4D"/>
        </w:rPr>
        <w:t>to</w:t>
      </w:r>
      <w:r>
        <w:rPr>
          <w:color w:val="4D4D4D"/>
          <w:spacing w:val="-1"/>
        </w:rPr>
        <w:t> stay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and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defend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their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homes</w:t>
      </w:r>
      <w:r>
        <w:rPr>
          <w:color w:val="4D4D4D"/>
        </w:rPr>
        <w:t> </w:t>
      </w:r>
      <w:r>
        <w:rPr>
          <w:color w:val="4D4D4D"/>
          <w:spacing w:val="-1"/>
        </w:rPr>
        <w:t>during</w:t>
      </w:r>
      <w:r>
        <w:rPr>
          <w:color w:val="4D4D4D"/>
          <w:spacing w:val="-2"/>
        </w:rPr>
        <w:t> </w:t>
      </w:r>
      <w:r>
        <w:rPr>
          <w:color w:val="4D4D4D"/>
        </w:rPr>
        <w:t>a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bushfire.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before="0"/>
        <w:ind w:left="1077" w:right="4679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color w:val="4D4D4D"/>
          <w:sz w:val="22"/>
        </w:rPr>
        <w:t>If</w:t>
      </w:r>
      <w:r>
        <w:rPr>
          <w:rFonts w:ascii="Verdana"/>
          <w:b/>
          <w:color w:val="4D4D4D"/>
          <w:spacing w:val="53"/>
          <w:sz w:val="22"/>
        </w:rPr>
        <w:t> </w:t>
      </w:r>
      <w:r>
        <w:rPr>
          <w:rFonts w:ascii="Verdana"/>
          <w:b/>
          <w:color w:val="4D4D4D"/>
          <w:sz w:val="22"/>
        </w:rPr>
        <w:t>you</w:t>
      </w:r>
      <w:r>
        <w:rPr>
          <w:rFonts w:ascii="Verdana"/>
          <w:b/>
          <w:color w:val="4D4D4D"/>
          <w:spacing w:val="52"/>
          <w:sz w:val="22"/>
        </w:rPr>
        <w:t> </w:t>
      </w:r>
      <w:r>
        <w:rPr>
          <w:rFonts w:ascii="Verdana"/>
          <w:b/>
          <w:color w:val="4D4D4D"/>
          <w:spacing w:val="-2"/>
          <w:sz w:val="22"/>
        </w:rPr>
        <w:t>plan</w:t>
      </w:r>
      <w:r>
        <w:rPr>
          <w:rFonts w:ascii="Verdana"/>
          <w:b/>
          <w:color w:val="4D4D4D"/>
          <w:spacing w:val="54"/>
          <w:sz w:val="22"/>
        </w:rPr>
        <w:t> </w:t>
      </w:r>
      <w:r>
        <w:rPr>
          <w:rFonts w:ascii="Verdana"/>
          <w:b/>
          <w:color w:val="4D4D4D"/>
          <w:sz w:val="22"/>
        </w:rPr>
        <w:t>to</w:t>
      </w:r>
      <w:r>
        <w:rPr>
          <w:rFonts w:ascii="Verdana"/>
          <w:b/>
          <w:color w:val="4D4D4D"/>
          <w:spacing w:val="52"/>
          <w:sz w:val="22"/>
        </w:rPr>
        <w:t> </w:t>
      </w:r>
      <w:r>
        <w:rPr>
          <w:rFonts w:ascii="Verdana"/>
          <w:b/>
          <w:color w:val="4D4D4D"/>
          <w:spacing w:val="-1"/>
          <w:sz w:val="22"/>
        </w:rPr>
        <w:t>stay</w:t>
      </w:r>
      <w:r>
        <w:rPr>
          <w:rFonts w:ascii="Verdana"/>
          <w:b/>
          <w:color w:val="4D4D4D"/>
          <w:spacing w:val="55"/>
          <w:sz w:val="22"/>
        </w:rPr>
        <w:t> </w:t>
      </w:r>
      <w:r>
        <w:rPr>
          <w:rFonts w:ascii="Verdana"/>
          <w:b/>
          <w:color w:val="4D4D4D"/>
          <w:spacing w:val="-1"/>
          <w:sz w:val="22"/>
        </w:rPr>
        <w:t>and</w:t>
      </w:r>
      <w:r>
        <w:rPr>
          <w:rFonts w:ascii="Verdana"/>
          <w:b/>
          <w:color w:val="4D4D4D"/>
          <w:spacing w:val="54"/>
          <w:sz w:val="22"/>
        </w:rPr>
        <w:t> </w:t>
      </w:r>
      <w:r>
        <w:rPr>
          <w:rFonts w:ascii="Verdana"/>
          <w:b/>
          <w:color w:val="4D4D4D"/>
          <w:spacing w:val="-1"/>
          <w:sz w:val="22"/>
        </w:rPr>
        <w:t>defend</w:t>
      </w:r>
      <w:r>
        <w:rPr>
          <w:rFonts w:ascii="Verdana"/>
          <w:b/>
          <w:color w:val="4D4D4D"/>
          <w:spacing w:val="53"/>
          <w:sz w:val="22"/>
        </w:rPr>
        <w:t> </w:t>
      </w:r>
      <w:r>
        <w:rPr>
          <w:rFonts w:ascii="Verdana"/>
          <w:b/>
          <w:color w:val="4D4D4D"/>
          <w:spacing w:val="-2"/>
          <w:sz w:val="22"/>
        </w:rPr>
        <w:t>your</w:t>
      </w:r>
      <w:r>
        <w:rPr>
          <w:rFonts w:ascii="Verdana"/>
          <w:b/>
          <w:color w:val="4D4D4D"/>
          <w:spacing w:val="52"/>
          <w:sz w:val="22"/>
        </w:rPr>
        <w:t> </w:t>
      </w:r>
      <w:r>
        <w:rPr>
          <w:rFonts w:ascii="Verdana"/>
          <w:b/>
          <w:color w:val="4D4D4D"/>
          <w:spacing w:val="-1"/>
          <w:sz w:val="22"/>
        </w:rPr>
        <w:t>home</w:t>
      </w:r>
      <w:r>
        <w:rPr>
          <w:rFonts w:ascii="Verdana"/>
          <w:b/>
          <w:color w:val="4D4D4D"/>
          <w:spacing w:val="56"/>
          <w:sz w:val="22"/>
        </w:rPr>
        <w:t> </w:t>
      </w:r>
      <w:r>
        <w:rPr>
          <w:rFonts w:ascii="Verdana"/>
          <w:b/>
          <w:color w:val="4D4D4D"/>
          <w:spacing w:val="-1"/>
          <w:sz w:val="22"/>
        </w:rPr>
        <w:t>you</w:t>
      </w:r>
      <w:r>
        <w:rPr>
          <w:rFonts w:ascii="Verdana"/>
          <w:b/>
          <w:color w:val="4D4D4D"/>
          <w:spacing w:val="23"/>
          <w:sz w:val="22"/>
        </w:rPr>
        <w:t> </w:t>
      </w:r>
      <w:r>
        <w:rPr>
          <w:rFonts w:ascii="Verdana"/>
          <w:b/>
          <w:color w:val="4D4D4D"/>
          <w:spacing w:val="-1"/>
          <w:sz w:val="22"/>
        </w:rPr>
        <w:t>must</w:t>
      </w:r>
      <w:r>
        <w:rPr>
          <w:rFonts w:ascii="Verdana"/>
          <w:b/>
          <w:color w:val="4D4D4D"/>
          <w:spacing w:val="61"/>
          <w:sz w:val="22"/>
        </w:rPr>
        <w:t> </w:t>
      </w:r>
      <w:r>
        <w:rPr>
          <w:rFonts w:ascii="Verdana"/>
          <w:b/>
          <w:color w:val="4D4D4D"/>
          <w:spacing w:val="-1"/>
          <w:sz w:val="22"/>
        </w:rPr>
        <w:t>have</w:t>
      </w:r>
      <w:r>
        <w:rPr>
          <w:rFonts w:ascii="Verdana"/>
          <w:b/>
          <w:color w:val="4D4D4D"/>
          <w:spacing w:val="61"/>
          <w:sz w:val="22"/>
        </w:rPr>
        <w:t> </w:t>
      </w:r>
      <w:r>
        <w:rPr>
          <w:rFonts w:ascii="Verdana"/>
          <w:b/>
          <w:color w:val="4D4D4D"/>
          <w:spacing w:val="-1"/>
          <w:sz w:val="22"/>
        </w:rPr>
        <w:t>an</w:t>
      </w:r>
      <w:r>
        <w:rPr>
          <w:rFonts w:ascii="Verdana"/>
          <w:b/>
          <w:color w:val="4D4D4D"/>
          <w:spacing w:val="62"/>
          <w:sz w:val="22"/>
        </w:rPr>
        <w:t> </w:t>
      </w:r>
      <w:r>
        <w:rPr>
          <w:rFonts w:ascii="Verdana"/>
          <w:b/>
          <w:color w:val="4D4D4D"/>
          <w:spacing w:val="-1"/>
          <w:sz w:val="22"/>
        </w:rPr>
        <w:t>INDEPENDENT</w:t>
      </w:r>
      <w:r>
        <w:rPr>
          <w:rFonts w:ascii="Verdana"/>
          <w:b/>
          <w:color w:val="4D4D4D"/>
          <w:spacing w:val="61"/>
          <w:sz w:val="22"/>
        </w:rPr>
        <w:t> </w:t>
      </w:r>
      <w:r>
        <w:rPr>
          <w:rFonts w:ascii="Verdana"/>
          <w:b/>
          <w:color w:val="4D4D4D"/>
          <w:spacing w:val="-2"/>
          <w:sz w:val="22"/>
        </w:rPr>
        <w:t>water</w:t>
      </w:r>
      <w:r>
        <w:rPr>
          <w:rFonts w:ascii="Verdana"/>
          <w:b/>
          <w:color w:val="4D4D4D"/>
          <w:spacing w:val="62"/>
          <w:sz w:val="22"/>
        </w:rPr>
        <w:t> </w:t>
      </w:r>
      <w:r>
        <w:rPr>
          <w:rFonts w:ascii="Verdana"/>
          <w:b/>
          <w:color w:val="4D4D4D"/>
          <w:spacing w:val="-1"/>
          <w:sz w:val="22"/>
        </w:rPr>
        <w:t>supply</w:t>
      </w:r>
      <w:r>
        <w:rPr>
          <w:rFonts w:ascii="Verdana"/>
          <w:b/>
          <w:color w:val="4D4D4D"/>
          <w:spacing w:val="61"/>
          <w:sz w:val="22"/>
        </w:rPr>
        <w:t> </w:t>
      </w:r>
      <w:r>
        <w:rPr>
          <w:rFonts w:ascii="Verdana"/>
          <w:b/>
          <w:color w:val="4D4D4D"/>
          <w:spacing w:val="-1"/>
          <w:sz w:val="22"/>
        </w:rPr>
        <w:t>and</w:t>
      </w:r>
      <w:r>
        <w:rPr>
          <w:rFonts w:ascii="Verdana"/>
          <w:b/>
          <w:color w:val="4D4D4D"/>
          <w:spacing w:val="29"/>
          <w:sz w:val="22"/>
        </w:rPr>
        <w:t> </w:t>
      </w:r>
      <w:r>
        <w:rPr>
          <w:rFonts w:ascii="Verdana"/>
          <w:b/>
          <w:color w:val="4D4D4D"/>
          <w:spacing w:val="-1"/>
          <w:sz w:val="22"/>
        </w:rPr>
        <w:t>pumping</w:t>
      </w:r>
      <w:r>
        <w:rPr>
          <w:rFonts w:ascii="Verdana"/>
          <w:b/>
          <w:color w:val="4D4D4D"/>
          <w:spacing w:val="52"/>
          <w:sz w:val="22"/>
        </w:rPr>
        <w:t> </w:t>
      </w:r>
      <w:r>
        <w:rPr>
          <w:rFonts w:ascii="Verdana"/>
          <w:b/>
          <w:color w:val="4D4D4D"/>
          <w:spacing w:val="-1"/>
          <w:sz w:val="22"/>
        </w:rPr>
        <w:t>capability</w:t>
      </w:r>
      <w:r>
        <w:rPr>
          <w:rFonts w:ascii="Verdana"/>
          <w:color w:val="4D4D4D"/>
          <w:spacing w:val="-1"/>
          <w:sz w:val="22"/>
        </w:rPr>
        <w:t>.</w:t>
      </w:r>
      <w:r>
        <w:rPr>
          <w:rFonts w:ascii="Verdana"/>
          <w:color w:val="4D4D4D"/>
          <w:spacing w:val="36"/>
          <w:sz w:val="22"/>
        </w:rPr>
        <w:t> </w:t>
      </w:r>
      <w:r>
        <w:rPr>
          <w:rFonts w:ascii="Verdana"/>
          <w:color w:val="4D4D4D"/>
          <w:spacing w:val="-1"/>
          <w:sz w:val="22"/>
        </w:rPr>
        <w:t>Scheme</w:t>
      </w:r>
      <w:r>
        <w:rPr>
          <w:rFonts w:ascii="Verdana"/>
          <w:color w:val="4D4D4D"/>
          <w:spacing w:val="37"/>
          <w:sz w:val="22"/>
        </w:rPr>
        <w:t> </w:t>
      </w:r>
      <w:r>
        <w:rPr>
          <w:rFonts w:ascii="Verdana"/>
          <w:color w:val="4D4D4D"/>
          <w:spacing w:val="-1"/>
          <w:sz w:val="22"/>
        </w:rPr>
        <w:t>water</w:t>
      </w:r>
      <w:r>
        <w:rPr>
          <w:rFonts w:ascii="Verdana"/>
          <w:color w:val="4D4D4D"/>
          <w:spacing w:val="33"/>
          <w:sz w:val="22"/>
        </w:rPr>
        <w:t> </w:t>
      </w:r>
      <w:r>
        <w:rPr>
          <w:rFonts w:ascii="Verdana"/>
          <w:color w:val="4D4D4D"/>
          <w:spacing w:val="-1"/>
          <w:sz w:val="22"/>
        </w:rPr>
        <w:t>may</w:t>
      </w:r>
      <w:r>
        <w:rPr>
          <w:rFonts w:ascii="Verdana"/>
          <w:color w:val="4D4D4D"/>
          <w:spacing w:val="35"/>
          <w:sz w:val="22"/>
        </w:rPr>
        <w:t> </w:t>
      </w:r>
      <w:r>
        <w:rPr>
          <w:rFonts w:ascii="Verdana"/>
          <w:color w:val="4D4D4D"/>
          <w:sz w:val="22"/>
        </w:rPr>
        <w:t>not</w:t>
      </w:r>
      <w:r>
        <w:rPr>
          <w:rFonts w:ascii="Verdana"/>
          <w:color w:val="4D4D4D"/>
          <w:spacing w:val="36"/>
          <w:sz w:val="22"/>
        </w:rPr>
        <w:t> </w:t>
      </w:r>
      <w:r>
        <w:rPr>
          <w:rFonts w:ascii="Verdana"/>
          <w:color w:val="4D4D4D"/>
          <w:spacing w:val="-1"/>
          <w:sz w:val="22"/>
        </w:rPr>
        <w:t>be</w:t>
      </w:r>
      <w:r>
        <w:rPr>
          <w:rFonts w:ascii="Verdana"/>
          <w:color w:val="4D4D4D"/>
          <w:spacing w:val="21"/>
          <w:sz w:val="22"/>
        </w:rPr>
        <w:t> </w:t>
      </w:r>
      <w:r>
        <w:rPr>
          <w:rFonts w:ascii="Verdana"/>
          <w:color w:val="4D4D4D"/>
          <w:spacing w:val="-2"/>
          <w:sz w:val="22"/>
        </w:rPr>
        <w:t>available</w:t>
      </w:r>
      <w:r>
        <w:rPr>
          <w:rFonts w:ascii="Verdana"/>
          <w:color w:val="4D4D4D"/>
          <w:spacing w:val="46"/>
          <w:sz w:val="22"/>
        </w:rPr>
        <w:t> </w:t>
      </w:r>
      <w:r>
        <w:rPr>
          <w:rFonts w:ascii="Verdana"/>
          <w:color w:val="4D4D4D"/>
          <w:spacing w:val="-1"/>
          <w:sz w:val="22"/>
        </w:rPr>
        <w:t>due</w:t>
      </w:r>
      <w:r>
        <w:rPr>
          <w:rFonts w:ascii="Verdana"/>
          <w:color w:val="4D4D4D"/>
          <w:spacing w:val="45"/>
          <w:sz w:val="22"/>
        </w:rPr>
        <w:t> </w:t>
      </w:r>
      <w:r>
        <w:rPr>
          <w:rFonts w:ascii="Verdana"/>
          <w:color w:val="4D4D4D"/>
          <w:sz w:val="22"/>
        </w:rPr>
        <w:t>to</w:t>
      </w:r>
      <w:r>
        <w:rPr>
          <w:rFonts w:ascii="Verdana"/>
          <w:color w:val="4D4D4D"/>
          <w:spacing w:val="46"/>
          <w:sz w:val="22"/>
        </w:rPr>
        <w:t> </w:t>
      </w:r>
      <w:r>
        <w:rPr>
          <w:rFonts w:ascii="Verdana"/>
          <w:color w:val="4D4D4D"/>
          <w:spacing w:val="-1"/>
          <w:sz w:val="22"/>
        </w:rPr>
        <w:t>damaged</w:t>
      </w:r>
      <w:r>
        <w:rPr>
          <w:rFonts w:ascii="Verdana"/>
          <w:color w:val="4D4D4D"/>
          <w:spacing w:val="50"/>
          <w:sz w:val="22"/>
        </w:rPr>
        <w:t> </w:t>
      </w:r>
      <w:r>
        <w:rPr>
          <w:rFonts w:ascii="Verdana"/>
          <w:color w:val="4D4D4D"/>
          <w:spacing w:val="-1"/>
          <w:sz w:val="22"/>
        </w:rPr>
        <w:t>infrastructure,</w:t>
      </w:r>
      <w:r>
        <w:rPr>
          <w:rFonts w:ascii="Verdana"/>
          <w:color w:val="4D4D4D"/>
          <w:spacing w:val="46"/>
          <w:sz w:val="22"/>
        </w:rPr>
        <w:t> </w:t>
      </w:r>
      <w:r>
        <w:rPr>
          <w:rFonts w:ascii="Verdana"/>
          <w:color w:val="4D4D4D"/>
          <w:spacing w:val="-1"/>
          <w:sz w:val="22"/>
        </w:rPr>
        <w:t>extreme</w:t>
      </w:r>
      <w:r>
        <w:rPr>
          <w:rFonts w:ascii="Verdana"/>
          <w:color w:val="4D4D4D"/>
          <w:spacing w:val="41"/>
          <w:sz w:val="22"/>
        </w:rPr>
        <w:t> </w:t>
      </w:r>
      <w:r>
        <w:rPr>
          <w:rFonts w:ascii="Verdana"/>
          <w:color w:val="4D4D4D"/>
          <w:spacing w:val="-1"/>
          <w:sz w:val="22"/>
        </w:rPr>
        <w:t>demand</w:t>
      </w:r>
      <w:r>
        <w:rPr>
          <w:rFonts w:ascii="Verdana"/>
          <w:color w:val="4D4D4D"/>
          <w:spacing w:val="62"/>
          <w:sz w:val="22"/>
        </w:rPr>
        <w:t> </w:t>
      </w:r>
      <w:r>
        <w:rPr>
          <w:rFonts w:ascii="Verdana"/>
          <w:color w:val="4D4D4D"/>
          <w:spacing w:val="-1"/>
          <w:sz w:val="22"/>
        </w:rPr>
        <w:t>depleting</w:t>
      </w:r>
      <w:r>
        <w:rPr>
          <w:rFonts w:ascii="Verdana"/>
          <w:color w:val="4D4D4D"/>
          <w:spacing w:val="62"/>
          <w:sz w:val="22"/>
        </w:rPr>
        <w:t> </w:t>
      </w:r>
      <w:r>
        <w:rPr>
          <w:rFonts w:ascii="Verdana"/>
          <w:color w:val="4D4D4D"/>
          <w:spacing w:val="-1"/>
          <w:sz w:val="22"/>
        </w:rPr>
        <w:t>supply</w:t>
      </w:r>
      <w:r>
        <w:rPr>
          <w:rFonts w:ascii="Verdana"/>
          <w:color w:val="4D4D4D"/>
          <w:spacing w:val="62"/>
          <w:sz w:val="22"/>
        </w:rPr>
        <w:t> </w:t>
      </w:r>
      <w:r>
        <w:rPr>
          <w:rFonts w:ascii="Verdana"/>
          <w:color w:val="4D4D4D"/>
          <w:spacing w:val="-1"/>
          <w:sz w:val="22"/>
        </w:rPr>
        <w:t>and</w:t>
      </w:r>
      <w:r>
        <w:rPr>
          <w:rFonts w:ascii="Verdana"/>
          <w:color w:val="4D4D4D"/>
          <w:spacing w:val="64"/>
          <w:sz w:val="22"/>
        </w:rPr>
        <w:t> </w:t>
      </w:r>
      <w:r>
        <w:rPr>
          <w:rFonts w:ascii="Verdana"/>
          <w:color w:val="4D4D4D"/>
          <w:spacing w:val="-1"/>
          <w:sz w:val="22"/>
        </w:rPr>
        <w:t>pressure,</w:t>
      </w:r>
      <w:r>
        <w:rPr>
          <w:rFonts w:ascii="Verdana"/>
          <w:color w:val="4D4D4D"/>
          <w:spacing w:val="66"/>
          <w:sz w:val="22"/>
        </w:rPr>
        <w:t> </w:t>
      </w:r>
      <w:r>
        <w:rPr>
          <w:rFonts w:ascii="Verdana"/>
          <w:color w:val="4D4D4D"/>
          <w:sz w:val="22"/>
        </w:rPr>
        <w:t>or</w:t>
      </w:r>
      <w:r>
        <w:rPr>
          <w:rFonts w:ascii="Verdana"/>
          <w:color w:val="4D4D4D"/>
          <w:spacing w:val="63"/>
          <w:sz w:val="22"/>
        </w:rPr>
        <w:t> </w:t>
      </w:r>
      <w:r>
        <w:rPr>
          <w:rFonts w:ascii="Verdana"/>
          <w:color w:val="4D4D4D"/>
          <w:sz w:val="22"/>
        </w:rPr>
        <w:t>a</w:t>
      </w:r>
      <w:r>
        <w:rPr>
          <w:rFonts w:ascii="Verdana"/>
          <w:color w:val="4D4D4D"/>
          <w:spacing w:val="63"/>
          <w:sz w:val="22"/>
        </w:rPr>
        <w:t> </w:t>
      </w:r>
      <w:r>
        <w:rPr>
          <w:rFonts w:ascii="Verdana"/>
          <w:color w:val="4D4D4D"/>
          <w:sz w:val="22"/>
        </w:rPr>
        <w:t>cut</w:t>
      </w:r>
      <w:r>
        <w:rPr>
          <w:rFonts w:ascii="Verdana"/>
          <w:color w:val="4D4D4D"/>
          <w:spacing w:val="64"/>
          <w:sz w:val="22"/>
        </w:rPr>
        <w:t> </w:t>
      </w:r>
      <w:r>
        <w:rPr>
          <w:rFonts w:ascii="Verdana"/>
          <w:color w:val="4D4D4D"/>
          <w:sz w:val="22"/>
        </w:rPr>
        <w:t>to</w:t>
      </w:r>
      <w:r>
        <w:rPr>
          <w:rFonts w:ascii="Verdana"/>
          <w:color w:val="4D4D4D"/>
          <w:spacing w:val="37"/>
          <w:sz w:val="22"/>
        </w:rPr>
        <w:t> </w:t>
      </w:r>
      <w:r>
        <w:rPr>
          <w:rFonts w:ascii="Verdana"/>
          <w:color w:val="4D4D4D"/>
          <w:spacing w:val="-1"/>
          <w:sz w:val="22"/>
        </w:rPr>
        <w:t>power</w:t>
      </w:r>
      <w:r>
        <w:rPr>
          <w:rFonts w:ascii="Verdana"/>
          <w:color w:val="4D4D4D"/>
          <w:spacing w:val="-2"/>
          <w:sz w:val="22"/>
        </w:rPr>
        <w:t> which</w:t>
      </w:r>
      <w:r>
        <w:rPr>
          <w:rFonts w:ascii="Verdana"/>
          <w:color w:val="4D4D4D"/>
          <w:spacing w:val="1"/>
          <w:sz w:val="22"/>
        </w:rPr>
        <w:t> </w:t>
      </w:r>
      <w:r>
        <w:rPr>
          <w:rFonts w:ascii="Verdana"/>
          <w:color w:val="4D4D4D"/>
          <w:spacing w:val="-2"/>
          <w:sz w:val="22"/>
        </w:rPr>
        <w:t>is</w:t>
      </w:r>
      <w:r>
        <w:rPr>
          <w:rFonts w:ascii="Verdana"/>
          <w:color w:val="4D4D4D"/>
          <w:spacing w:val="-1"/>
          <w:sz w:val="22"/>
        </w:rPr>
        <w:t> </w:t>
      </w:r>
      <w:r>
        <w:rPr>
          <w:rFonts w:ascii="Verdana"/>
          <w:color w:val="4D4D4D"/>
          <w:sz w:val="22"/>
        </w:rPr>
        <w:t>used</w:t>
      </w:r>
      <w:r>
        <w:rPr>
          <w:rFonts w:ascii="Verdana"/>
          <w:color w:val="4D4D4D"/>
          <w:spacing w:val="-2"/>
          <w:sz w:val="22"/>
        </w:rPr>
        <w:t> </w:t>
      </w:r>
      <w:r>
        <w:rPr>
          <w:rFonts w:ascii="Verdana"/>
          <w:color w:val="4D4D4D"/>
          <w:sz w:val="22"/>
        </w:rPr>
        <w:t>to </w:t>
      </w:r>
      <w:r>
        <w:rPr>
          <w:rFonts w:ascii="Verdana"/>
          <w:color w:val="4D4D4D"/>
          <w:spacing w:val="-1"/>
          <w:sz w:val="22"/>
        </w:rPr>
        <w:t>pump</w:t>
      </w:r>
      <w:r>
        <w:rPr>
          <w:rFonts w:ascii="Verdana"/>
          <w:color w:val="4D4D4D"/>
          <w:spacing w:val="-2"/>
          <w:sz w:val="22"/>
        </w:rPr>
        <w:t> </w:t>
      </w:r>
      <w:r>
        <w:rPr>
          <w:rFonts w:ascii="Verdana"/>
          <w:color w:val="4D4D4D"/>
          <w:spacing w:val="-1"/>
          <w:sz w:val="22"/>
        </w:rPr>
        <w:t>water.</w:t>
      </w:r>
      <w:r>
        <w:rPr>
          <w:rFonts w:ascii="Verdana"/>
          <w:sz w:val="22"/>
        </w:rPr>
      </w: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pStyle w:val="BodyText"/>
        <w:spacing w:line="240" w:lineRule="auto"/>
        <w:ind w:right="1071"/>
        <w:jc w:val="both"/>
      </w:pPr>
      <w:r>
        <w:rPr>
          <w:color w:val="4D4D4D"/>
          <w:spacing w:val="-1"/>
        </w:rPr>
        <w:t>Water</w:t>
      </w:r>
      <w:r>
        <w:rPr>
          <w:color w:val="4D4D4D"/>
          <w:spacing w:val="3"/>
        </w:rPr>
        <w:t> </w:t>
      </w:r>
      <w:r>
        <w:rPr>
          <w:color w:val="4D4D4D"/>
          <w:spacing w:val="-1"/>
        </w:rPr>
        <w:t>Corporation</w:t>
      </w:r>
      <w:r>
        <w:rPr>
          <w:color w:val="4D4D4D"/>
          <w:spacing w:val="3"/>
        </w:rPr>
        <w:t> </w:t>
      </w:r>
      <w:r>
        <w:rPr>
          <w:color w:val="4D4D4D"/>
        </w:rPr>
        <w:t>has</w:t>
      </w:r>
      <w:r>
        <w:rPr>
          <w:color w:val="4D4D4D"/>
          <w:spacing w:val="5"/>
        </w:rPr>
        <w:t> </w:t>
      </w:r>
      <w:r>
        <w:rPr>
          <w:color w:val="4D4D4D"/>
          <w:spacing w:val="-1"/>
        </w:rPr>
        <w:t>made</w:t>
      </w:r>
      <w:r>
        <w:rPr>
          <w:color w:val="4D4D4D"/>
          <w:spacing w:val="4"/>
        </w:rPr>
        <w:t> </w:t>
      </w:r>
      <w:r>
        <w:rPr>
          <w:color w:val="4D4D4D"/>
          <w:spacing w:val="-1"/>
        </w:rPr>
        <w:t>preparations</w:t>
      </w:r>
      <w:r>
        <w:rPr>
          <w:color w:val="4D4D4D"/>
          <w:spacing w:val="3"/>
        </w:rPr>
        <w:t> </w:t>
      </w:r>
      <w:r>
        <w:rPr>
          <w:color w:val="4D4D4D"/>
        </w:rPr>
        <w:t>for</w:t>
      </w:r>
      <w:r>
        <w:rPr>
          <w:color w:val="4D4D4D"/>
          <w:spacing w:val="5"/>
        </w:rPr>
        <w:t> </w:t>
      </w:r>
      <w:r>
        <w:rPr>
          <w:color w:val="4D4D4D"/>
          <w:spacing w:val="-1"/>
        </w:rPr>
        <w:t>the</w:t>
      </w:r>
      <w:r>
        <w:rPr>
          <w:color w:val="4D4D4D"/>
          <w:spacing w:val="4"/>
        </w:rPr>
        <w:t> </w:t>
      </w:r>
      <w:r>
        <w:rPr>
          <w:color w:val="4D4D4D"/>
          <w:spacing w:val="-1"/>
        </w:rPr>
        <w:t>2016-17</w:t>
      </w:r>
      <w:r>
        <w:rPr>
          <w:color w:val="4D4D4D"/>
          <w:spacing w:val="3"/>
        </w:rPr>
        <w:t> </w:t>
      </w:r>
      <w:r>
        <w:rPr>
          <w:color w:val="4D4D4D"/>
          <w:spacing w:val="-1"/>
        </w:rPr>
        <w:t>bushfire</w:t>
      </w:r>
      <w:r>
        <w:rPr>
          <w:color w:val="4D4D4D"/>
          <w:spacing w:val="4"/>
        </w:rPr>
        <w:t> </w:t>
      </w:r>
      <w:r>
        <w:rPr>
          <w:color w:val="4D4D4D"/>
        </w:rPr>
        <w:t>season</w:t>
      </w:r>
      <w:r>
        <w:rPr>
          <w:color w:val="4D4D4D"/>
          <w:spacing w:val="4"/>
        </w:rPr>
        <w:t> </w:t>
      </w:r>
      <w:r>
        <w:rPr>
          <w:color w:val="4D4D4D"/>
          <w:spacing w:val="-1"/>
        </w:rPr>
        <w:t>by</w:t>
      </w:r>
      <w:r>
        <w:rPr>
          <w:color w:val="4D4D4D"/>
          <w:spacing w:val="2"/>
        </w:rPr>
        <w:t> </w:t>
      </w:r>
      <w:r>
        <w:rPr>
          <w:color w:val="4D4D4D"/>
          <w:spacing w:val="-1"/>
        </w:rPr>
        <w:t>readying</w:t>
      </w:r>
      <w:r>
        <w:rPr>
          <w:color w:val="4D4D4D"/>
          <w:spacing w:val="43"/>
        </w:rPr>
        <w:t> </w:t>
      </w:r>
      <w:r>
        <w:rPr>
          <w:color w:val="4D4D4D"/>
          <w:spacing w:val="-1"/>
        </w:rPr>
        <w:t>equipment</w:t>
      </w:r>
      <w:r>
        <w:rPr>
          <w:color w:val="4D4D4D"/>
          <w:spacing w:val="36"/>
        </w:rPr>
        <w:t> </w:t>
      </w:r>
      <w:r>
        <w:rPr>
          <w:color w:val="4D4D4D"/>
          <w:spacing w:val="-1"/>
        </w:rPr>
        <w:t>and</w:t>
      </w:r>
      <w:r>
        <w:rPr>
          <w:color w:val="4D4D4D"/>
          <w:spacing w:val="36"/>
        </w:rPr>
        <w:t> </w:t>
      </w:r>
      <w:r>
        <w:rPr>
          <w:color w:val="4D4D4D"/>
          <w:spacing w:val="-1"/>
        </w:rPr>
        <w:t>systems</w:t>
      </w:r>
      <w:r>
        <w:rPr>
          <w:color w:val="4D4D4D"/>
          <w:spacing w:val="37"/>
        </w:rPr>
        <w:t> </w:t>
      </w:r>
      <w:r>
        <w:rPr>
          <w:color w:val="4D4D4D"/>
        </w:rPr>
        <w:t>to</w:t>
      </w:r>
      <w:r>
        <w:rPr>
          <w:color w:val="4D4D4D"/>
          <w:spacing w:val="37"/>
        </w:rPr>
        <w:t> </w:t>
      </w:r>
      <w:r>
        <w:rPr>
          <w:color w:val="4D4D4D"/>
        </w:rPr>
        <w:t>cope</w:t>
      </w:r>
      <w:r>
        <w:rPr>
          <w:color w:val="4D4D4D"/>
          <w:spacing w:val="37"/>
        </w:rPr>
        <w:t> </w:t>
      </w:r>
      <w:r>
        <w:rPr>
          <w:color w:val="4D4D4D"/>
          <w:spacing w:val="-2"/>
        </w:rPr>
        <w:t>with</w:t>
      </w:r>
      <w:r>
        <w:rPr>
          <w:color w:val="4D4D4D"/>
          <w:spacing w:val="36"/>
        </w:rPr>
        <w:t> </w:t>
      </w:r>
      <w:r>
        <w:rPr>
          <w:color w:val="4D4D4D"/>
          <w:spacing w:val="-1"/>
        </w:rPr>
        <w:t>extreme</w:t>
      </w:r>
      <w:r>
        <w:rPr>
          <w:color w:val="4D4D4D"/>
          <w:spacing w:val="38"/>
        </w:rPr>
        <w:t> </w:t>
      </w:r>
      <w:r>
        <w:rPr>
          <w:color w:val="4D4D4D"/>
          <w:spacing w:val="-1"/>
        </w:rPr>
        <w:t>conditions.</w:t>
      </w:r>
      <w:r>
        <w:rPr>
          <w:color w:val="4D4D4D"/>
          <w:spacing w:val="36"/>
        </w:rPr>
        <w:t> </w:t>
      </w:r>
      <w:r>
        <w:rPr>
          <w:color w:val="4D4D4D"/>
          <w:spacing w:val="-1"/>
        </w:rPr>
        <w:t>Despite</w:t>
      </w:r>
      <w:r>
        <w:rPr>
          <w:color w:val="4D4D4D"/>
          <w:spacing w:val="38"/>
        </w:rPr>
        <w:t> </w:t>
      </w:r>
      <w:r>
        <w:rPr>
          <w:color w:val="4D4D4D"/>
          <w:spacing w:val="-1"/>
        </w:rPr>
        <w:t>these</w:t>
      </w:r>
      <w:r>
        <w:rPr>
          <w:color w:val="4D4D4D"/>
          <w:spacing w:val="38"/>
        </w:rPr>
        <w:t> </w:t>
      </w:r>
      <w:r>
        <w:rPr>
          <w:color w:val="4D4D4D"/>
          <w:spacing w:val="-1"/>
        </w:rPr>
        <w:t>efforts,</w:t>
      </w:r>
      <w:r>
        <w:rPr>
          <w:color w:val="4D4D4D"/>
          <w:spacing w:val="38"/>
        </w:rPr>
        <w:t> </w:t>
      </w:r>
      <w:r>
        <w:rPr>
          <w:color w:val="4D4D4D"/>
          <w:spacing w:val="-2"/>
        </w:rPr>
        <w:t>it</w:t>
      </w:r>
      <w:r>
        <w:rPr>
          <w:color w:val="4D4D4D"/>
          <w:spacing w:val="38"/>
        </w:rPr>
        <w:t> </w:t>
      </w:r>
      <w:r>
        <w:rPr>
          <w:color w:val="4D4D4D"/>
          <w:spacing w:val="-2"/>
        </w:rPr>
        <w:t>is</w:t>
      </w:r>
      <w:r>
        <w:rPr>
          <w:color w:val="4D4D4D"/>
          <w:spacing w:val="73"/>
        </w:rPr>
        <w:t> </w:t>
      </w:r>
      <w:r>
        <w:rPr>
          <w:color w:val="4D4D4D"/>
          <w:spacing w:val="-1"/>
        </w:rPr>
        <w:t>likely</w:t>
      </w:r>
      <w:r>
        <w:rPr>
          <w:color w:val="4D4D4D"/>
          <w:spacing w:val="9"/>
        </w:rPr>
        <w:t> </w:t>
      </w:r>
      <w:r>
        <w:rPr>
          <w:color w:val="4D4D4D"/>
          <w:spacing w:val="-1"/>
        </w:rPr>
        <w:t>there</w:t>
      </w:r>
      <w:r>
        <w:rPr>
          <w:color w:val="4D4D4D"/>
          <w:spacing w:val="11"/>
        </w:rPr>
        <w:t> </w:t>
      </w:r>
      <w:r>
        <w:rPr>
          <w:color w:val="4D4D4D"/>
          <w:spacing w:val="-1"/>
        </w:rPr>
        <w:t>will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be</w:t>
      </w:r>
      <w:r>
        <w:rPr>
          <w:color w:val="4D4D4D"/>
          <w:spacing w:val="11"/>
        </w:rPr>
        <w:t> </w:t>
      </w:r>
      <w:r>
        <w:rPr>
          <w:color w:val="4D4D4D"/>
        </w:rPr>
        <w:t>a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reduction</w:t>
      </w:r>
      <w:r>
        <w:rPr>
          <w:color w:val="4D4D4D"/>
          <w:spacing w:val="13"/>
        </w:rPr>
        <w:t> </w:t>
      </w:r>
      <w:r>
        <w:rPr>
          <w:color w:val="4D4D4D"/>
          <w:spacing w:val="-2"/>
        </w:rPr>
        <w:t>in</w:t>
      </w:r>
      <w:r>
        <w:rPr>
          <w:color w:val="4D4D4D"/>
          <w:spacing w:val="12"/>
        </w:rPr>
        <w:t> </w:t>
      </w:r>
      <w:r>
        <w:rPr>
          <w:color w:val="4D4D4D"/>
          <w:spacing w:val="-1"/>
        </w:rPr>
        <w:t>water</w:t>
      </w:r>
      <w:r>
        <w:rPr>
          <w:color w:val="4D4D4D"/>
          <w:spacing w:val="10"/>
        </w:rPr>
        <w:t> </w:t>
      </w:r>
      <w:r>
        <w:rPr>
          <w:color w:val="4D4D4D"/>
        </w:rPr>
        <w:t>pressure,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and</w:t>
      </w:r>
      <w:r>
        <w:rPr>
          <w:color w:val="4D4D4D"/>
          <w:spacing w:val="9"/>
        </w:rPr>
        <w:t> </w:t>
      </w:r>
      <w:r>
        <w:rPr>
          <w:color w:val="4D4D4D"/>
          <w:spacing w:val="-1"/>
        </w:rPr>
        <w:t>scheme</w:t>
      </w:r>
      <w:r>
        <w:rPr>
          <w:color w:val="4D4D4D"/>
          <w:spacing w:val="11"/>
        </w:rPr>
        <w:t> </w:t>
      </w:r>
      <w:r>
        <w:rPr>
          <w:color w:val="4D4D4D"/>
          <w:spacing w:val="-1"/>
        </w:rPr>
        <w:t>water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supply</w:t>
      </w:r>
      <w:r>
        <w:rPr>
          <w:color w:val="4D4D4D"/>
          <w:spacing w:val="12"/>
        </w:rPr>
        <w:t> </w:t>
      </w:r>
      <w:r>
        <w:rPr>
          <w:color w:val="4D4D4D"/>
          <w:spacing w:val="-1"/>
        </w:rPr>
        <w:t>tanks</w:t>
      </w:r>
      <w:r>
        <w:rPr>
          <w:color w:val="4D4D4D"/>
          <w:spacing w:val="11"/>
        </w:rPr>
        <w:t> </w:t>
      </w:r>
      <w:r>
        <w:rPr>
          <w:color w:val="4D4D4D"/>
          <w:spacing w:val="-1"/>
        </w:rPr>
        <w:t>may</w:t>
      </w:r>
      <w:r>
        <w:rPr>
          <w:color w:val="4D4D4D"/>
          <w:spacing w:val="55"/>
        </w:rPr>
        <w:t> </w:t>
      </w:r>
      <w:r>
        <w:rPr>
          <w:color w:val="4D4D4D"/>
          <w:spacing w:val="-1"/>
        </w:rPr>
        <w:t>run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empty </w:t>
      </w:r>
      <w:r>
        <w:rPr>
          <w:color w:val="4D4D4D"/>
          <w:spacing w:val="-2"/>
        </w:rPr>
        <w:t>in </w:t>
      </w:r>
      <w:r>
        <w:rPr>
          <w:color w:val="4D4D4D"/>
          <w:spacing w:val="-1"/>
        </w:rPr>
        <w:t>the</w:t>
      </w:r>
      <w:r>
        <w:rPr>
          <w:color w:val="4D4D4D"/>
        </w:rPr>
        <w:t> event</w:t>
      </w:r>
      <w:r>
        <w:rPr>
          <w:color w:val="4D4D4D"/>
          <w:spacing w:val="-2"/>
        </w:rPr>
        <w:t> </w:t>
      </w:r>
      <w:r>
        <w:rPr>
          <w:color w:val="4D4D4D"/>
        </w:rPr>
        <w:t>of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fire.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pStyle w:val="BodyText"/>
        <w:spacing w:line="240" w:lineRule="auto"/>
        <w:ind w:right="1074"/>
        <w:jc w:val="both"/>
      </w:pPr>
      <w:r>
        <w:rPr>
          <w:color w:val="4D4D4D"/>
        </w:rPr>
        <w:t>For</w:t>
      </w:r>
      <w:r>
        <w:rPr>
          <w:color w:val="4D4D4D"/>
          <w:spacing w:val="18"/>
        </w:rPr>
        <w:t> </w:t>
      </w:r>
      <w:r>
        <w:rPr>
          <w:color w:val="4D4D4D"/>
          <w:spacing w:val="-1"/>
        </w:rPr>
        <w:t>more</w:t>
      </w:r>
      <w:r>
        <w:rPr>
          <w:color w:val="4D4D4D"/>
          <w:spacing w:val="18"/>
        </w:rPr>
        <w:t> </w:t>
      </w:r>
      <w:r>
        <w:rPr>
          <w:color w:val="4D4D4D"/>
          <w:spacing w:val="-1"/>
        </w:rPr>
        <w:t>information</w:t>
      </w:r>
      <w:r>
        <w:rPr>
          <w:color w:val="4D4D4D"/>
          <w:spacing w:val="20"/>
        </w:rPr>
        <w:t> </w:t>
      </w:r>
      <w:r>
        <w:rPr>
          <w:color w:val="4D4D4D"/>
          <w:spacing w:val="-1"/>
        </w:rPr>
        <w:t>about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preparing</w:t>
      </w:r>
      <w:r>
        <w:rPr>
          <w:color w:val="4D4D4D"/>
          <w:spacing w:val="17"/>
        </w:rPr>
        <w:t> </w:t>
      </w:r>
      <w:r>
        <w:rPr>
          <w:color w:val="4D4D4D"/>
        </w:rPr>
        <w:t>a</w:t>
      </w:r>
      <w:r>
        <w:rPr>
          <w:color w:val="4D4D4D"/>
          <w:spacing w:val="20"/>
        </w:rPr>
        <w:t> </w:t>
      </w:r>
      <w:r>
        <w:rPr>
          <w:color w:val="4D4D4D"/>
          <w:spacing w:val="-1"/>
        </w:rPr>
        <w:t>bushfire</w:t>
      </w:r>
      <w:r>
        <w:rPr>
          <w:color w:val="4D4D4D"/>
          <w:spacing w:val="18"/>
        </w:rPr>
        <w:t> </w:t>
      </w:r>
      <w:r>
        <w:rPr>
          <w:color w:val="4D4D4D"/>
          <w:spacing w:val="-1"/>
        </w:rPr>
        <w:t>survival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plan</w:t>
      </w:r>
      <w:r>
        <w:rPr>
          <w:color w:val="4D4D4D"/>
          <w:spacing w:val="20"/>
        </w:rPr>
        <w:t> </w:t>
      </w:r>
      <w:r>
        <w:rPr>
          <w:color w:val="4D4D4D"/>
          <w:spacing w:val="-1"/>
        </w:rPr>
        <w:t>and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what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you</w:t>
      </w:r>
      <w:r>
        <w:rPr>
          <w:color w:val="4D4D4D"/>
          <w:spacing w:val="18"/>
        </w:rPr>
        <w:t> </w:t>
      </w:r>
      <w:r>
        <w:rPr>
          <w:color w:val="4D4D4D"/>
          <w:spacing w:val="-1"/>
        </w:rPr>
        <w:t>will</w:t>
      </w:r>
      <w:r>
        <w:rPr>
          <w:color w:val="4D4D4D"/>
          <w:spacing w:val="17"/>
        </w:rPr>
        <w:t> </w:t>
      </w:r>
      <w:r>
        <w:rPr>
          <w:color w:val="4D4D4D"/>
        </w:rPr>
        <w:t>need</w:t>
      </w:r>
      <w:r>
        <w:rPr>
          <w:color w:val="4D4D4D"/>
          <w:spacing w:val="53"/>
        </w:rPr>
        <w:t> </w:t>
      </w:r>
      <w:r>
        <w:rPr>
          <w:color w:val="4D4D4D"/>
        </w:rPr>
        <w:t>to</w:t>
      </w:r>
      <w:r>
        <w:rPr>
          <w:color w:val="4D4D4D"/>
          <w:spacing w:val="39"/>
        </w:rPr>
        <w:t> </w:t>
      </w:r>
      <w:r>
        <w:rPr>
          <w:color w:val="4D4D4D"/>
          <w:spacing w:val="-1"/>
        </w:rPr>
        <w:t>actively</w:t>
      </w:r>
      <w:r>
        <w:rPr>
          <w:color w:val="4D4D4D"/>
          <w:spacing w:val="40"/>
        </w:rPr>
        <w:t> </w:t>
      </w:r>
      <w:r>
        <w:rPr>
          <w:color w:val="4D4D4D"/>
          <w:spacing w:val="-1"/>
        </w:rPr>
        <w:t>defend</w:t>
      </w:r>
      <w:r>
        <w:rPr>
          <w:color w:val="4D4D4D"/>
          <w:spacing w:val="39"/>
        </w:rPr>
        <w:t> </w:t>
      </w:r>
      <w:r>
        <w:rPr>
          <w:color w:val="4D4D4D"/>
          <w:spacing w:val="-1"/>
        </w:rPr>
        <w:t>your</w:t>
      </w:r>
      <w:r>
        <w:rPr>
          <w:color w:val="4D4D4D"/>
          <w:spacing w:val="38"/>
        </w:rPr>
        <w:t> </w:t>
      </w:r>
      <w:r>
        <w:rPr>
          <w:color w:val="4D4D4D"/>
          <w:spacing w:val="-1"/>
        </w:rPr>
        <w:t>home,</w:t>
      </w:r>
      <w:r>
        <w:rPr>
          <w:color w:val="4D4D4D"/>
          <w:spacing w:val="41"/>
        </w:rPr>
        <w:t> </w:t>
      </w:r>
      <w:r>
        <w:rPr>
          <w:color w:val="4D4D4D"/>
          <w:spacing w:val="-1"/>
        </w:rPr>
        <w:t>visit</w:t>
      </w:r>
      <w:r>
        <w:rPr>
          <w:color w:val="4D4D4D"/>
          <w:spacing w:val="38"/>
        </w:rPr>
        <w:t> </w:t>
      </w:r>
      <w:r>
        <w:rPr>
          <w:color w:val="4D4D4D"/>
          <w:spacing w:val="-1"/>
        </w:rPr>
        <w:t>the</w:t>
      </w:r>
      <w:r>
        <w:rPr>
          <w:color w:val="4D4D4D"/>
          <w:spacing w:val="40"/>
        </w:rPr>
        <w:t> </w:t>
      </w:r>
      <w:r>
        <w:rPr>
          <w:color w:val="4D4D4D"/>
          <w:spacing w:val="-1"/>
        </w:rPr>
        <w:t>Department</w:t>
      </w:r>
      <w:r>
        <w:rPr>
          <w:color w:val="4D4D4D"/>
          <w:spacing w:val="38"/>
        </w:rPr>
        <w:t> </w:t>
      </w:r>
      <w:r>
        <w:rPr>
          <w:color w:val="4D4D4D"/>
        </w:rPr>
        <w:t>of</w:t>
      </w:r>
      <w:r>
        <w:rPr>
          <w:color w:val="4D4D4D"/>
          <w:spacing w:val="39"/>
        </w:rPr>
        <w:t> </w:t>
      </w:r>
      <w:r>
        <w:rPr>
          <w:color w:val="4D4D4D"/>
          <w:spacing w:val="-1"/>
        </w:rPr>
        <w:t>Fire</w:t>
      </w:r>
      <w:r>
        <w:rPr>
          <w:color w:val="4D4D4D"/>
          <w:spacing w:val="40"/>
        </w:rPr>
        <w:t> </w:t>
      </w:r>
      <w:r>
        <w:rPr>
          <w:color w:val="4D4D4D"/>
        </w:rPr>
        <w:t>and</w:t>
      </w:r>
      <w:r>
        <w:rPr>
          <w:color w:val="4D4D4D"/>
          <w:spacing w:val="38"/>
        </w:rPr>
        <w:t> </w:t>
      </w:r>
      <w:r>
        <w:rPr>
          <w:color w:val="4D4D4D"/>
          <w:spacing w:val="-1"/>
        </w:rPr>
        <w:t>Emergency</w:t>
      </w:r>
      <w:r>
        <w:rPr>
          <w:color w:val="4D4D4D"/>
          <w:spacing w:val="39"/>
        </w:rPr>
        <w:t> </w:t>
      </w:r>
      <w:r>
        <w:rPr>
          <w:color w:val="4D4D4D"/>
          <w:spacing w:val="-1"/>
        </w:rPr>
        <w:t>Services</w:t>
      </w:r>
      <w:r>
        <w:rPr>
          <w:color w:val="4D4D4D"/>
          <w:spacing w:val="53"/>
        </w:rPr>
        <w:t> </w:t>
      </w:r>
      <w:r>
        <w:rPr>
          <w:color w:val="4D4D4D"/>
          <w:spacing w:val="-1"/>
        </w:rPr>
        <w:t>website </w:t>
      </w:r>
      <w:r>
        <w:rPr>
          <w:color w:val="0071A7"/>
          <w:spacing w:val="-1"/>
        </w:rPr>
      </w:r>
      <w:hyperlink r:id="rId7">
        <w:r>
          <w:rPr>
            <w:color w:val="0071A7"/>
            <w:spacing w:val="-1"/>
            <w:u w:val="single" w:color="0071A7"/>
          </w:rPr>
          <w:t>www.emergency.wa.gov.au/prepare</w:t>
        </w:r>
        <w:r>
          <w:rPr>
            <w:color w:val="0071A7"/>
          </w:rPr>
        </w:r>
        <w:r>
          <w:rPr/>
        </w:r>
      </w:hyperlink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071A7"/>
        </w:rPr>
        <w:t>A</w:t>
      </w:r>
      <w:r>
        <w:rPr>
          <w:color w:val="0071A7"/>
          <w:spacing w:val="-2"/>
        </w:rPr>
        <w:t> </w:t>
      </w:r>
      <w:r>
        <w:rPr>
          <w:color w:val="0071A7"/>
          <w:spacing w:val="-1"/>
        </w:rPr>
        <w:t>message</w:t>
      </w:r>
      <w:r>
        <w:rPr>
          <w:color w:val="0071A7"/>
          <w:spacing w:val="-3"/>
        </w:rPr>
        <w:t> </w:t>
      </w:r>
      <w:r>
        <w:rPr>
          <w:color w:val="0071A7"/>
          <w:spacing w:val="-1"/>
        </w:rPr>
        <w:t>from</w:t>
      </w:r>
      <w:r>
        <w:rPr>
          <w:color w:val="0071A7"/>
          <w:spacing w:val="-3"/>
        </w:rPr>
        <w:t> </w:t>
      </w:r>
      <w:r>
        <w:rPr>
          <w:color w:val="0071A7"/>
          <w:spacing w:val="-1"/>
        </w:rPr>
        <w:t>the</w:t>
      </w:r>
      <w:r>
        <w:rPr>
          <w:color w:val="0071A7"/>
          <w:spacing w:val="-4"/>
        </w:rPr>
        <w:t> </w:t>
      </w:r>
      <w:r>
        <w:rPr>
          <w:color w:val="0071A7"/>
          <w:spacing w:val="-1"/>
        </w:rPr>
        <w:t>Department</w:t>
      </w:r>
      <w:r>
        <w:rPr>
          <w:color w:val="0071A7"/>
          <w:spacing w:val="-2"/>
        </w:rPr>
        <w:t> </w:t>
      </w:r>
      <w:r>
        <w:rPr>
          <w:color w:val="0071A7"/>
        </w:rPr>
        <w:t>of</w:t>
      </w:r>
      <w:r>
        <w:rPr>
          <w:color w:val="0071A7"/>
          <w:spacing w:val="-1"/>
        </w:rPr>
        <w:t> Water</w:t>
      </w:r>
      <w:r>
        <w:rPr>
          <w:b w:val="0"/>
        </w:rPr>
      </w:r>
    </w:p>
    <w:p>
      <w:pPr>
        <w:pStyle w:val="BodyText"/>
        <w:spacing w:line="240" w:lineRule="auto" w:before="144"/>
        <w:ind w:right="1067"/>
        <w:jc w:val="left"/>
      </w:pPr>
      <w:r>
        <w:rPr>
          <w:color w:val="4D4D4D"/>
        </w:rPr>
        <w:t>The</w:t>
      </w:r>
      <w:r>
        <w:rPr>
          <w:color w:val="4D4D4D"/>
          <w:spacing w:val="27"/>
        </w:rPr>
        <w:t> </w:t>
      </w:r>
      <w:r>
        <w:rPr>
          <w:color w:val="4D4D4D"/>
          <w:spacing w:val="-1"/>
        </w:rPr>
        <w:t>Department</w:t>
      </w:r>
      <w:r>
        <w:rPr>
          <w:color w:val="4D4D4D"/>
          <w:spacing w:val="27"/>
        </w:rPr>
        <w:t> </w:t>
      </w:r>
      <w:r>
        <w:rPr>
          <w:color w:val="4D4D4D"/>
        </w:rPr>
        <w:t>of</w:t>
      </w:r>
      <w:r>
        <w:rPr>
          <w:color w:val="4D4D4D"/>
          <w:spacing w:val="27"/>
        </w:rPr>
        <w:t> </w:t>
      </w:r>
      <w:r>
        <w:rPr>
          <w:color w:val="4D4D4D"/>
          <w:spacing w:val="-1"/>
        </w:rPr>
        <w:t>Water</w:t>
      </w:r>
      <w:r>
        <w:rPr>
          <w:color w:val="4D4D4D"/>
          <w:spacing w:val="27"/>
        </w:rPr>
        <w:t> </w:t>
      </w:r>
      <w:r>
        <w:rPr>
          <w:color w:val="4D4D4D"/>
          <w:spacing w:val="-1"/>
        </w:rPr>
        <w:t>has</w:t>
      </w:r>
      <w:r>
        <w:rPr>
          <w:color w:val="4D4D4D"/>
          <w:spacing w:val="28"/>
        </w:rPr>
        <w:t> </w:t>
      </w:r>
      <w:r>
        <w:rPr>
          <w:color w:val="4D4D4D"/>
          <w:spacing w:val="-1"/>
        </w:rPr>
        <w:t>advised</w:t>
      </w:r>
      <w:r>
        <w:rPr>
          <w:color w:val="4D4D4D"/>
          <w:spacing w:val="27"/>
        </w:rPr>
        <w:t> </w:t>
      </w:r>
      <w:r>
        <w:rPr>
          <w:color w:val="4D4D4D"/>
          <w:spacing w:val="-1"/>
        </w:rPr>
        <w:t>people</w:t>
      </w:r>
      <w:r>
        <w:rPr>
          <w:color w:val="4D4D4D"/>
          <w:spacing w:val="28"/>
        </w:rPr>
        <w:t> </w:t>
      </w:r>
      <w:r>
        <w:rPr>
          <w:color w:val="4D4D4D"/>
          <w:spacing w:val="-2"/>
        </w:rPr>
        <w:t>in</w:t>
      </w:r>
      <w:r>
        <w:rPr>
          <w:color w:val="4D4D4D"/>
          <w:spacing w:val="27"/>
        </w:rPr>
        <w:t> </w:t>
      </w:r>
      <w:r>
        <w:rPr>
          <w:color w:val="4D4D4D"/>
          <w:spacing w:val="-1"/>
        </w:rPr>
        <w:t>bushfire</w:t>
      </w:r>
      <w:r>
        <w:rPr>
          <w:color w:val="4D4D4D"/>
          <w:spacing w:val="28"/>
        </w:rPr>
        <w:t> </w:t>
      </w:r>
      <w:r>
        <w:rPr>
          <w:color w:val="4D4D4D"/>
          <w:spacing w:val="-1"/>
        </w:rPr>
        <w:t>prone</w:t>
      </w:r>
      <w:r>
        <w:rPr>
          <w:color w:val="4D4D4D"/>
          <w:spacing w:val="28"/>
        </w:rPr>
        <w:t> </w:t>
      </w:r>
      <w:r>
        <w:rPr>
          <w:color w:val="4D4D4D"/>
          <w:spacing w:val="-1"/>
        </w:rPr>
        <w:t>areas</w:t>
      </w:r>
      <w:r>
        <w:rPr>
          <w:color w:val="4D4D4D"/>
          <w:spacing w:val="32"/>
        </w:rPr>
        <w:t> </w:t>
      </w:r>
      <w:r>
        <w:rPr>
          <w:color w:val="4D4D4D"/>
          <w:spacing w:val="-2"/>
        </w:rPr>
        <w:t>with</w:t>
      </w:r>
      <w:r>
        <w:rPr>
          <w:color w:val="4D4D4D"/>
          <w:spacing w:val="26"/>
        </w:rPr>
        <w:t> </w:t>
      </w:r>
      <w:r>
        <w:rPr>
          <w:color w:val="4D4D4D"/>
          <w:spacing w:val="-1"/>
        </w:rPr>
        <w:t>bores</w:t>
      </w:r>
      <w:r>
        <w:rPr>
          <w:color w:val="4D4D4D"/>
          <w:spacing w:val="28"/>
        </w:rPr>
        <w:t> </w:t>
      </w:r>
      <w:r>
        <w:rPr>
          <w:color w:val="4D4D4D"/>
          <w:spacing w:val="-1"/>
        </w:rPr>
        <w:t>and</w:t>
      </w:r>
      <w:r>
        <w:rPr>
          <w:color w:val="4D4D4D"/>
          <w:spacing w:val="61"/>
        </w:rPr>
        <w:t> </w:t>
      </w:r>
      <w:r>
        <w:rPr>
          <w:color w:val="4D4D4D"/>
          <w:spacing w:val="-1"/>
        </w:rPr>
        <w:t>access</w:t>
      </w:r>
      <w:r>
        <w:rPr>
          <w:color w:val="4D4D4D"/>
        </w:rPr>
        <w:t> </w:t>
      </w:r>
      <w:r>
        <w:rPr>
          <w:color w:val="4D4D4D"/>
          <w:spacing w:val="-1"/>
        </w:rPr>
        <w:t>to</w:t>
      </w:r>
      <w:r>
        <w:rPr>
          <w:color w:val="4D4D4D"/>
        </w:rPr>
        <w:t> </w:t>
      </w:r>
      <w:r>
        <w:rPr>
          <w:color w:val="4D4D4D"/>
          <w:spacing w:val="-1"/>
        </w:rPr>
        <w:t>surface</w:t>
      </w:r>
      <w:r>
        <w:rPr>
          <w:color w:val="4D4D4D"/>
        </w:rPr>
        <w:t> </w:t>
      </w:r>
      <w:r>
        <w:rPr>
          <w:color w:val="4D4D4D"/>
          <w:spacing w:val="-1"/>
        </w:rPr>
        <w:t>water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that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they</w:t>
      </w:r>
      <w:r>
        <w:rPr>
          <w:color w:val="4D4D4D"/>
          <w:spacing w:val="-2"/>
        </w:rPr>
        <w:t> </w:t>
      </w:r>
      <w:r>
        <w:rPr>
          <w:color w:val="4D4D4D"/>
        </w:rPr>
        <w:t>can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take</w:t>
      </w:r>
      <w:r>
        <w:rPr>
          <w:color w:val="4D4D4D"/>
          <w:spacing w:val="2"/>
        </w:rPr>
        <w:t> </w:t>
      </w:r>
      <w:r>
        <w:rPr>
          <w:color w:val="4D4D4D"/>
          <w:spacing w:val="-1"/>
        </w:rPr>
        <w:t>and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store</w:t>
      </w:r>
      <w:r>
        <w:rPr>
          <w:color w:val="4D4D4D"/>
        </w:rPr>
        <w:t> </w:t>
      </w:r>
      <w:r>
        <w:rPr>
          <w:color w:val="4D4D4D"/>
          <w:spacing w:val="-1"/>
        </w:rPr>
        <w:t>water</w:t>
      </w:r>
      <w:r>
        <w:rPr>
          <w:color w:val="4D4D4D"/>
          <w:spacing w:val="-2"/>
        </w:rPr>
        <w:t> </w:t>
      </w:r>
      <w:r>
        <w:rPr>
          <w:color w:val="4D4D4D"/>
        </w:rPr>
        <w:t>to</w:t>
      </w:r>
      <w:r>
        <w:rPr>
          <w:color w:val="4D4D4D"/>
          <w:spacing w:val="-1"/>
        </w:rPr>
        <w:t> support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bushfire</w:t>
      </w:r>
      <w:r>
        <w:rPr>
          <w:color w:val="4D4D4D"/>
        </w:rPr>
        <w:t> </w:t>
      </w:r>
      <w:r>
        <w:rPr>
          <w:color w:val="4D4D4D"/>
          <w:spacing w:val="-1"/>
        </w:rPr>
        <w:t>plans.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40" w:lineRule="auto"/>
        <w:ind w:right="1074"/>
        <w:jc w:val="left"/>
      </w:pPr>
      <w:r>
        <w:rPr>
          <w:rFonts w:ascii="Verdana" w:hAnsi="Verdana" w:cs="Verdana" w:eastAsia="Verdana"/>
          <w:color w:val="4D4D4D"/>
        </w:rPr>
        <w:t>For </w:t>
      </w:r>
      <w:r>
        <w:rPr>
          <w:rFonts w:ascii="Verdana" w:hAnsi="Verdana" w:cs="Verdana" w:eastAsia="Verdana"/>
          <w:color w:val="4D4D4D"/>
          <w:spacing w:val="10"/>
        </w:rPr>
        <w:t> </w:t>
      </w:r>
      <w:r>
        <w:rPr>
          <w:rFonts w:ascii="Verdana" w:hAnsi="Verdana" w:cs="Verdana" w:eastAsia="Verdana"/>
          <w:color w:val="4D4D4D"/>
          <w:spacing w:val="-1"/>
        </w:rPr>
        <w:t>more</w:t>
      </w:r>
      <w:r>
        <w:rPr>
          <w:rFonts w:ascii="Verdana" w:hAnsi="Verdana" w:cs="Verdana" w:eastAsia="Verdana"/>
          <w:color w:val="4D4D4D"/>
        </w:rPr>
        <w:t> </w:t>
      </w:r>
      <w:r>
        <w:rPr>
          <w:rFonts w:ascii="Verdana" w:hAnsi="Verdana" w:cs="Verdana" w:eastAsia="Verdana"/>
          <w:color w:val="4D4D4D"/>
          <w:spacing w:val="10"/>
        </w:rPr>
        <w:t> </w:t>
      </w:r>
      <w:r>
        <w:rPr>
          <w:rFonts w:ascii="Verdana" w:hAnsi="Verdana" w:cs="Verdana" w:eastAsia="Verdana"/>
          <w:color w:val="4D4D4D"/>
          <w:spacing w:val="-1"/>
        </w:rPr>
        <w:t>information</w:t>
      </w:r>
      <w:r>
        <w:rPr>
          <w:rFonts w:ascii="Verdana" w:hAnsi="Verdana" w:cs="Verdana" w:eastAsia="Verdana"/>
          <w:color w:val="4D4D4D"/>
        </w:rPr>
        <w:t> </w:t>
      </w:r>
      <w:r>
        <w:rPr>
          <w:rFonts w:ascii="Verdana" w:hAnsi="Verdana" w:cs="Verdana" w:eastAsia="Verdana"/>
          <w:color w:val="4D4D4D"/>
          <w:spacing w:val="9"/>
        </w:rPr>
        <w:t> </w:t>
      </w:r>
      <w:r>
        <w:rPr>
          <w:rFonts w:ascii="Verdana" w:hAnsi="Verdana" w:cs="Verdana" w:eastAsia="Verdana"/>
          <w:color w:val="4D4D4D"/>
        </w:rPr>
        <w:t>on </w:t>
      </w:r>
      <w:r>
        <w:rPr>
          <w:rFonts w:ascii="Verdana" w:hAnsi="Verdana" w:cs="Verdana" w:eastAsia="Verdana"/>
          <w:color w:val="4D4D4D"/>
          <w:spacing w:val="10"/>
        </w:rPr>
        <w:t> </w:t>
      </w:r>
      <w:r>
        <w:rPr>
          <w:rFonts w:ascii="Verdana" w:hAnsi="Verdana" w:cs="Verdana" w:eastAsia="Verdana"/>
          <w:color w:val="4D4D4D"/>
        </w:rPr>
        <w:t>how </w:t>
      </w:r>
      <w:r>
        <w:rPr>
          <w:rFonts w:ascii="Verdana" w:hAnsi="Verdana" w:cs="Verdana" w:eastAsia="Verdana"/>
          <w:color w:val="4D4D4D"/>
          <w:spacing w:val="9"/>
        </w:rPr>
        <w:t> </w:t>
      </w:r>
      <w:r>
        <w:rPr>
          <w:rFonts w:ascii="Verdana" w:hAnsi="Verdana" w:cs="Verdana" w:eastAsia="Verdana"/>
          <w:color w:val="4D4D4D"/>
          <w:spacing w:val="-1"/>
        </w:rPr>
        <w:t>the</w:t>
      </w:r>
      <w:r>
        <w:rPr>
          <w:rFonts w:ascii="Verdana" w:hAnsi="Verdana" w:cs="Verdana" w:eastAsia="Verdana"/>
          <w:color w:val="4D4D4D"/>
        </w:rPr>
        <w:t> </w:t>
      </w:r>
      <w:r>
        <w:rPr>
          <w:rFonts w:ascii="Verdana" w:hAnsi="Verdana" w:cs="Verdana" w:eastAsia="Verdana"/>
          <w:color w:val="4D4D4D"/>
          <w:spacing w:val="10"/>
        </w:rPr>
        <w:t> </w:t>
      </w:r>
      <w:r>
        <w:rPr>
          <w:rFonts w:ascii="Verdana" w:hAnsi="Verdana" w:cs="Verdana" w:eastAsia="Verdana"/>
          <w:color w:val="4D4D4D"/>
          <w:spacing w:val="-1"/>
        </w:rPr>
        <w:t>Department</w:t>
      </w:r>
      <w:r>
        <w:rPr>
          <w:rFonts w:ascii="Verdana" w:hAnsi="Verdana" w:cs="Verdana" w:eastAsia="Verdana"/>
          <w:color w:val="4D4D4D"/>
        </w:rPr>
        <w:t> </w:t>
      </w:r>
      <w:r>
        <w:rPr>
          <w:rFonts w:ascii="Verdana" w:hAnsi="Verdana" w:cs="Verdana" w:eastAsia="Verdana"/>
          <w:color w:val="4D4D4D"/>
          <w:spacing w:val="9"/>
        </w:rPr>
        <w:t> </w:t>
      </w:r>
      <w:r>
        <w:rPr>
          <w:rFonts w:ascii="Verdana" w:hAnsi="Verdana" w:cs="Verdana" w:eastAsia="Verdana"/>
          <w:color w:val="4D4D4D"/>
        </w:rPr>
        <w:t>of </w:t>
      </w:r>
      <w:r>
        <w:rPr>
          <w:rFonts w:ascii="Verdana" w:hAnsi="Verdana" w:cs="Verdana" w:eastAsia="Verdana"/>
          <w:color w:val="4D4D4D"/>
          <w:spacing w:val="10"/>
        </w:rPr>
        <w:t> </w:t>
      </w:r>
      <w:r>
        <w:rPr>
          <w:rFonts w:ascii="Verdana" w:hAnsi="Verdana" w:cs="Verdana" w:eastAsia="Verdana"/>
          <w:color w:val="4D4D4D"/>
          <w:spacing w:val="-1"/>
        </w:rPr>
        <w:t>Water’s</w:t>
      </w:r>
      <w:r>
        <w:rPr>
          <w:rFonts w:ascii="Verdana" w:hAnsi="Verdana" w:cs="Verdana" w:eastAsia="Verdana"/>
          <w:color w:val="4D4D4D"/>
        </w:rPr>
        <w:t> </w:t>
      </w:r>
      <w:r>
        <w:rPr>
          <w:rFonts w:ascii="Verdana" w:hAnsi="Verdana" w:cs="Verdana" w:eastAsia="Verdana"/>
          <w:color w:val="4D4D4D"/>
          <w:spacing w:val="10"/>
        </w:rPr>
        <w:t> </w:t>
      </w:r>
      <w:r>
        <w:rPr>
          <w:rFonts w:ascii="Verdana" w:hAnsi="Verdana" w:cs="Verdana" w:eastAsia="Verdana"/>
          <w:color w:val="4D4D4D"/>
          <w:spacing w:val="-1"/>
        </w:rPr>
        <w:t>rules</w:t>
      </w:r>
      <w:r>
        <w:rPr>
          <w:rFonts w:ascii="Verdana" w:hAnsi="Verdana" w:cs="Verdana" w:eastAsia="Verdana"/>
          <w:color w:val="4D4D4D"/>
        </w:rPr>
        <w:t> </w:t>
      </w:r>
      <w:r>
        <w:rPr>
          <w:rFonts w:ascii="Verdana" w:hAnsi="Verdana" w:cs="Verdana" w:eastAsia="Verdana"/>
          <w:color w:val="4D4D4D"/>
          <w:spacing w:val="11"/>
        </w:rPr>
        <w:t> </w:t>
      </w:r>
      <w:r>
        <w:rPr>
          <w:rFonts w:ascii="Verdana" w:hAnsi="Verdana" w:cs="Verdana" w:eastAsia="Verdana"/>
          <w:color w:val="4D4D4D"/>
          <w:spacing w:val="-1"/>
        </w:rPr>
        <w:t>support</w:t>
      </w:r>
      <w:r>
        <w:rPr>
          <w:rFonts w:ascii="Verdana" w:hAnsi="Verdana" w:cs="Verdana" w:eastAsia="Verdana"/>
          <w:color w:val="4D4D4D"/>
        </w:rPr>
        <w:t> </w:t>
      </w:r>
      <w:r>
        <w:rPr>
          <w:rFonts w:ascii="Verdana" w:hAnsi="Verdana" w:cs="Verdana" w:eastAsia="Verdana"/>
          <w:color w:val="4D4D4D"/>
          <w:spacing w:val="9"/>
        </w:rPr>
        <w:t> </w:t>
      </w:r>
      <w:r>
        <w:rPr>
          <w:rFonts w:ascii="Verdana" w:hAnsi="Verdana" w:cs="Verdana" w:eastAsia="Verdana"/>
          <w:color w:val="4D4D4D"/>
          <w:spacing w:val="-1"/>
        </w:rPr>
        <w:t>bushfire</w:t>
      </w:r>
      <w:r>
        <w:rPr>
          <w:rFonts w:ascii="Verdana" w:hAnsi="Verdana" w:cs="Verdana" w:eastAsia="Verdana"/>
          <w:color w:val="4D4D4D"/>
          <w:spacing w:val="47"/>
        </w:rPr>
        <w:t> </w:t>
      </w:r>
      <w:r>
        <w:rPr>
          <w:color w:val="4D4D4D"/>
          <w:spacing w:val="-1"/>
        </w:rPr>
        <w:t>preparedness,</w:t>
      </w:r>
      <w:r>
        <w:rPr>
          <w:color w:val="4D4D4D"/>
          <w:spacing w:val="-2"/>
        </w:rPr>
        <w:t> visit</w:t>
      </w:r>
      <w:r>
        <w:rPr>
          <w:color w:val="4D4D4D"/>
          <w:spacing w:val="-1"/>
        </w:rPr>
        <w:t> </w:t>
      </w:r>
      <w:r>
        <w:rPr>
          <w:color w:val="0071A7"/>
          <w:spacing w:val="-1"/>
        </w:rPr>
      </w:r>
      <w:hyperlink r:id="rId8">
        <w:r>
          <w:rPr>
            <w:color w:val="0071A7"/>
            <w:spacing w:val="-1"/>
            <w:u w:val="single" w:color="0071A7"/>
          </w:rPr>
          <w:t>www.water.wa.gov.au/fireplanning</w:t>
        </w:r>
        <w:r>
          <w:rPr>
            <w:color w:val="0071A7"/>
          </w:rPr>
        </w:r>
        <w:r>
          <w:rPr/>
        </w:r>
      </w:hyperlink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sz w:val="27"/>
          <w:szCs w:val="27"/>
        </w:rPr>
      </w:pPr>
    </w:p>
    <w:tbl>
      <w:tblPr>
        <w:tblW w:w="0" w:type="auto"/>
        <w:jc w:val="left"/>
        <w:tblInd w:w="13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2"/>
        <w:gridCol w:w="2835"/>
      </w:tblGrid>
      <w:tr>
        <w:trPr>
          <w:trHeight w:val="973" w:hRule="exact"/>
        </w:trPr>
        <w:tc>
          <w:tcPr>
            <w:tcW w:w="8927" w:type="dxa"/>
            <w:gridSpan w:val="2"/>
            <w:tcBorders>
              <w:top w:val="nil" w:sz="6" w:space="0" w:color="auto"/>
              <w:left w:val="nil" w:sz="6" w:space="0" w:color="auto"/>
              <w:bottom w:val="single" w:sz="30" w:space="0" w:color="CAD4E0"/>
              <w:right w:val="nil" w:sz="6" w:space="0" w:color="auto"/>
            </w:tcBorders>
            <w:shd w:val="clear" w:color="auto" w:fill="0071A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32" w:right="0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color w:val="FFFFFF"/>
                <w:spacing w:val="-1"/>
                <w:sz w:val="28"/>
              </w:rPr>
              <w:t>Emergency</w:t>
            </w:r>
            <w:r>
              <w:rPr>
                <w:rFonts w:ascii="Verdana"/>
                <w:b/>
                <w:color w:val="FFFFFF"/>
                <w:sz w:val="28"/>
              </w:rPr>
              <w:t> </w:t>
            </w:r>
            <w:r>
              <w:rPr>
                <w:rFonts w:ascii="Verdana"/>
                <w:b/>
                <w:color w:val="FFFFFF"/>
                <w:spacing w:val="-1"/>
                <w:sz w:val="28"/>
              </w:rPr>
              <w:t>Numbers</w:t>
            </w:r>
            <w:r>
              <w:rPr>
                <w:rFonts w:ascii="Verdana"/>
                <w:sz w:val="28"/>
              </w:rPr>
            </w:r>
          </w:p>
        </w:tc>
      </w:tr>
      <w:tr>
        <w:trPr>
          <w:trHeight w:val="856" w:hRule="exact"/>
        </w:trPr>
        <w:tc>
          <w:tcPr>
            <w:tcW w:w="6092" w:type="dxa"/>
            <w:tcBorders>
              <w:top w:val="single" w:sz="30" w:space="0" w:color="CAD4E0"/>
              <w:left w:val="nil" w:sz="6" w:space="0" w:color="auto"/>
              <w:bottom w:val="single" w:sz="66" w:space="0" w:color="E7EBF0"/>
              <w:right w:val="single" w:sz="8" w:space="0" w:color="FFFFFF"/>
            </w:tcBorders>
            <w:shd w:val="clear" w:color="auto" w:fill="CAD4E0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6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b/>
                <w:color w:val="0071A7"/>
                <w:spacing w:val="-1"/>
                <w:sz w:val="24"/>
              </w:rPr>
              <w:t>Fire</w:t>
            </w:r>
            <w:r>
              <w:rPr>
                <w:rFonts w:ascii="Verdana"/>
                <w:b/>
                <w:color w:val="0071A7"/>
                <w:spacing w:val="-3"/>
                <w:sz w:val="24"/>
              </w:rPr>
              <w:t> </w:t>
            </w:r>
            <w:r>
              <w:rPr>
                <w:rFonts w:ascii="Verdana"/>
                <w:b/>
                <w:color w:val="0071A7"/>
                <w:sz w:val="24"/>
              </w:rPr>
              <w:t>or</w:t>
            </w:r>
            <w:r>
              <w:rPr>
                <w:rFonts w:ascii="Verdana"/>
                <w:b/>
                <w:color w:val="0071A7"/>
                <w:spacing w:val="-1"/>
                <w:sz w:val="24"/>
              </w:rPr>
              <w:t> life</w:t>
            </w:r>
            <w:r>
              <w:rPr>
                <w:rFonts w:ascii="Verdana"/>
                <w:b/>
                <w:color w:val="0071A7"/>
                <w:spacing w:val="-4"/>
                <w:sz w:val="24"/>
              </w:rPr>
              <w:t> </w:t>
            </w:r>
            <w:r>
              <w:rPr>
                <w:rFonts w:ascii="Verdana"/>
                <w:b/>
                <w:color w:val="0071A7"/>
                <w:spacing w:val="-1"/>
                <w:sz w:val="24"/>
              </w:rPr>
              <w:t>threatening</w:t>
            </w:r>
            <w:r>
              <w:rPr>
                <w:rFonts w:ascii="Verdana"/>
                <w:b/>
                <w:color w:val="0071A7"/>
                <w:sz w:val="24"/>
              </w:rPr>
              <w:t> </w:t>
            </w:r>
            <w:r>
              <w:rPr>
                <w:rFonts w:ascii="Verdana"/>
                <w:b/>
                <w:color w:val="0071A7"/>
                <w:spacing w:val="-1"/>
                <w:sz w:val="24"/>
              </w:rPr>
              <w:t>emergencies</w:t>
            </w:r>
            <w:r>
              <w:rPr>
                <w:rFonts w:ascii="Verdana"/>
                <w:sz w:val="24"/>
              </w:rPr>
            </w:r>
          </w:p>
        </w:tc>
        <w:tc>
          <w:tcPr>
            <w:tcW w:w="2835" w:type="dxa"/>
            <w:tcBorders>
              <w:top w:val="single" w:sz="30" w:space="0" w:color="CAD4E0"/>
              <w:left w:val="single" w:sz="8" w:space="0" w:color="FFFFFF"/>
              <w:bottom w:val="single" w:sz="70" w:space="0" w:color="E7EBF0"/>
              <w:right w:val="single" w:sz="5" w:space="0" w:color="CAD4E0"/>
            </w:tcBorders>
            <w:shd w:val="clear" w:color="auto" w:fill="CAD4E0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b/>
                <w:color w:val="0071A7"/>
                <w:spacing w:val="-1"/>
                <w:sz w:val="24"/>
              </w:rPr>
              <w:t>000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869" w:hRule="exact"/>
        </w:trPr>
        <w:tc>
          <w:tcPr>
            <w:tcW w:w="6092" w:type="dxa"/>
            <w:tcBorders>
              <w:top w:val="single" w:sz="66" w:space="0" w:color="E7EBF0"/>
              <w:left w:val="nil" w:sz="6" w:space="0" w:color="auto"/>
              <w:bottom w:val="single" w:sz="66" w:space="0" w:color="CAD4E0"/>
              <w:right w:val="single" w:sz="8" w:space="0" w:color="FFFFFF"/>
            </w:tcBorders>
            <w:shd w:val="clear" w:color="auto" w:fill="E7EBF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4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b/>
                <w:color w:val="0071A7"/>
                <w:spacing w:val="-1"/>
                <w:sz w:val="24"/>
              </w:rPr>
              <w:t>SES</w:t>
            </w:r>
            <w:r>
              <w:rPr>
                <w:rFonts w:ascii="Verdana"/>
                <w:b/>
                <w:color w:val="0071A7"/>
                <w:spacing w:val="-2"/>
                <w:sz w:val="24"/>
              </w:rPr>
              <w:t> Emergency</w:t>
            </w:r>
            <w:r>
              <w:rPr>
                <w:rFonts w:ascii="Verdana"/>
                <w:b/>
                <w:color w:val="0071A7"/>
                <w:spacing w:val="1"/>
                <w:sz w:val="24"/>
              </w:rPr>
              <w:t> </w:t>
            </w:r>
            <w:r>
              <w:rPr>
                <w:rFonts w:ascii="Verdana"/>
                <w:b/>
                <w:color w:val="0071A7"/>
                <w:spacing w:val="-1"/>
                <w:sz w:val="24"/>
              </w:rPr>
              <w:t>Assistance</w:t>
            </w:r>
            <w:r>
              <w:rPr>
                <w:rFonts w:ascii="Verdana"/>
                <w:sz w:val="24"/>
              </w:rPr>
            </w:r>
          </w:p>
        </w:tc>
        <w:tc>
          <w:tcPr>
            <w:tcW w:w="2835" w:type="dxa"/>
            <w:tcBorders>
              <w:top w:val="single" w:sz="70" w:space="0" w:color="E7EBF0"/>
              <w:left w:val="single" w:sz="8" w:space="0" w:color="FFFFFF"/>
              <w:bottom w:val="single" w:sz="75" w:space="0" w:color="CAD4E0"/>
              <w:right w:val="nil" w:sz="6" w:space="0" w:color="auto"/>
            </w:tcBorders>
            <w:shd w:val="clear" w:color="auto" w:fill="E7EBF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5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b/>
                <w:color w:val="0071A7"/>
                <w:sz w:val="24"/>
              </w:rPr>
              <w:t>132</w:t>
            </w:r>
            <w:r>
              <w:rPr>
                <w:rFonts w:ascii="Verdana"/>
                <w:b/>
                <w:color w:val="0071A7"/>
                <w:spacing w:val="-12"/>
                <w:sz w:val="24"/>
              </w:rPr>
              <w:t> </w:t>
            </w:r>
            <w:r>
              <w:rPr>
                <w:rFonts w:ascii="Verdana"/>
                <w:b/>
                <w:color w:val="0071A7"/>
                <w:spacing w:val="-1"/>
                <w:sz w:val="24"/>
              </w:rPr>
              <w:t>500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856" w:hRule="exact"/>
        </w:trPr>
        <w:tc>
          <w:tcPr>
            <w:tcW w:w="6092" w:type="dxa"/>
            <w:tcBorders>
              <w:top w:val="single" w:sz="66" w:space="0" w:color="CAD4E0"/>
              <w:left w:val="nil" w:sz="6" w:space="0" w:color="auto"/>
              <w:bottom w:val="single" w:sz="30" w:space="0" w:color="CAD4E0"/>
              <w:right w:val="single" w:sz="8" w:space="0" w:color="FFFFFF"/>
            </w:tcBorders>
            <w:shd w:val="clear" w:color="auto" w:fill="CAD4E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42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b/>
                <w:color w:val="0071A7"/>
                <w:spacing w:val="-1"/>
                <w:sz w:val="24"/>
              </w:rPr>
              <w:t>Emergency</w:t>
            </w:r>
            <w:r>
              <w:rPr>
                <w:rFonts w:ascii="Verdana"/>
                <w:b/>
                <w:color w:val="0071A7"/>
                <w:spacing w:val="-10"/>
                <w:sz w:val="24"/>
              </w:rPr>
              <w:t> </w:t>
            </w:r>
            <w:r>
              <w:rPr>
                <w:rFonts w:ascii="Verdana"/>
                <w:b/>
                <w:color w:val="0071A7"/>
                <w:spacing w:val="-1"/>
                <w:sz w:val="24"/>
              </w:rPr>
              <w:t>Information</w:t>
            </w:r>
            <w:r>
              <w:rPr>
                <w:rFonts w:ascii="Verdana"/>
                <w:sz w:val="24"/>
              </w:rPr>
            </w:r>
          </w:p>
        </w:tc>
        <w:tc>
          <w:tcPr>
            <w:tcW w:w="2835" w:type="dxa"/>
            <w:tcBorders>
              <w:top w:val="single" w:sz="75" w:space="0" w:color="CAD4E0"/>
              <w:left w:val="single" w:sz="8" w:space="0" w:color="FFFFFF"/>
              <w:bottom w:val="single" w:sz="41" w:space="0" w:color="CAD4E0"/>
              <w:right w:val="nil" w:sz="6" w:space="0" w:color="auto"/>
            </w:tcBorders>
            <w:shd w:val="clear" w:color="auto" w:fill="CAD4E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b/>
                <w:color w:val="0071A7"/>
                <w:sz w:val="24"/>
              </w:rPr>
              <w:t>13</w:t>
            </w:r>
            <w:r>
              <w:rPr>
                <w:rFonts w:ascii="Verdana"/>
                <w:b/>
                <w:color w:val="0071A7"/>
                <w:spacing w:val="-4"/>
                <w:sz w:val="24"/>
              </w:rPr>
              <w:t> </w:t>
            </w:r>
            <w:r>
              <w:rPr>
                <w:rFonts w:ascii="Verdana"/>
                <w:b/>
                <w:color w:val="0071A7"/>
                <w:spacing w:val="-1"/>
                <w:sz w:val="24"/>
              </w:rPr>
              <w:t>DFES</w:t>
            </w:r>
            <w:r>
              <w:rPr>
                <w:rFonts w:ascii="Verdana"/>
                <w:b/>
                <w:color w:val="0071A7"/>
                <w:spacing w:val="-4"/>
                <w:sz w:val="24"/>
              </w:rPr>
              <w:t> </w:t>
            </w:r>
            <w:r>
              <w:rPr>
                <w:rFonts w:ascii="Verdana"/>
                <w:b/>
                <w:color w:val="0071A7"/>
                <w:spacing w:val="-1"/>
                <w:sz w:val="24"/>
              </w:rPr>
              <w:t>(13</w:t>
            </w:r>
            <w:r>
              <w:rPr>
                <w:rFonts w:ascii="Verdana"/>
                <w:b/>
                <w:color w:val="0071A7"/>
                <w:spacing w:val="-3"/>
                <w:sz w:val="24"/>
              </w:rPr>
              <w:t> </w:t>
            </w:r>
            <w:r>
              <w:rPr>
                <w:rFonts w:ascii="Verdana"/>
                <w:b/>
                <w:color w:val="0071A7"/>
                <w:spacing w:val="-1"/>
                <w:sz w:val="24"/>
              </w:rPr>
              <w:t>13</w:t>
            </w:r>
            <w:r>
              <w:rPr>
                <w:rFonts w:ascii="Verdana"/>
                <w:b/>
                <w:color w:val="0071A7"/>
                <w:spacing w:val="-3"/>
                <w:sz w:val="24"/>
              </w:rPr>
              <w:t> </w:t>
            </w:r>
            <w:r>
              <w:rPr>
                <w:rFonts w:ascii="Verdana"/>
                <w:b/>
                <w:color w:val="0071A7"/>
                <w:sz w:val="24"/>
              </w:rPr>
              <w:t>37)</w:t>
            </w:r>
            <w:r>
              <w:rPr>
                <w:rFonts w:ascii="Verdana"/>
                <w:sz w:val="24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sz w:val="16"/>
          <w:szCs w:val="16"/>
        </w:rPr>
      </w:pPr>
    </w:p>
    <w:p>
      <w:pPr>
        <w:pStyle w:val="Heading1"/>
        <w:spacing w:line="240" w:lineRule="auto" w:before="69"/>
        <w:ind w:left="1096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08.700012pt;margin-top:-14.86714pt;width:238.65pt;height:50.4pt;mso-position-horizontal-relative:page;mso-position-vertical-relative:paragraph;z-index:1072" coordorigin="6174,-297" coordsize="4773,1008">
            <v:shape style="position:absolute;left:6174;top:-297;width:2808;height:1008" type="#_x0000_t75" stroked="false">
              <v:imagedata r:id="rId9" o:title=""/>
            </v:shape>
            <v:shape style="position:absolute;left:9042;top:-97;width:1905;height:657" type="#_x0000_t75" stroked="false">
              <v:imagedata r:id="rId10" o:title=""/>
            </v:shape>
            <w10:wrap type="none"/>
          </v:group>
        </w:pict>
      </w:r>
      <w:r>
        <w:rPr>
          <w:rFonts w:ascii="Arial"/>
          <w:color w:val="0071A7"/>
          <w:spacing w:val="-1"/>
        </w:rPr>
        <w:t>watercorporation.com.au</w:t>
      </w:r>
      <w:r>
        <w:rPr>
          <w:rFonts w:ascii="Arial"/>
          <w:b w:val="0"/>
        </w:rPr>
      </w:r>
    </w:p>
    <w:p>
      <w:pPr>
        <w:spacing w:before="42"/>
        <w:ind w:left="1118" w:right="0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color w:val="4D4D4D"/>
          <w:spacing w:val="-1"/>
          <w:sz w:val="16"/>
        </w:rPr>
        <w:t>#15879945</w:t>
      </w:r>
      <w:r>
        <w:rPr>
          <w:rFonts w:ascii="Verdana"/>
          <w:sz w:val="16"/>
        </w:rPr>
      </w:r>
    </w:p>
    <w:sectPr>
      <w:type w:val="continuous"/>
      <w:pgSz w:w="11900" w:h="16850"/>
      <w:pgMar w:top="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7"/>
    </w:pPr>
    <w:rPr>
      <w:rFonts w:ascii="Verdana" w:hAnsi="Verdana" w:eastAsia="Verdan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7"/>
      <w:ind w:left="1077"/>
      <w:outlineLvl w:val="1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emergency.wa.gov.au/prepare" TargetMode="External"/><Relationship Id="rId8" Type="http://schemas.openxmlformats.org/officeDocument/2006/relationships/hyperlink" Target="http://www.water.wa.gov.au/fireplanni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Balt</dc:creator>
  <dcterms:created xsi:type="dcterms:W3CDTF">2017-01-17T13:13:57Z</dcterms:created>
  <dcterms:modified xsi:type="dcterms:W3CDTF">2017-01-17T13:13:57Z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2017-01-17T00:00:00Z</vt:filetime>
  </property>
</Properties>
</file>